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383F" w14:textId="77777777" w:rsidR="00C301D2" w:rsidRDefault="00C301D2" w:rsidP="00C301D2">
      <w:pPr>
        <w:widowControl w:val="0"/>
        <w:autoSpaceDE w:val="0"/>
        <w:autoSpaceDN w:val="0"/>
        <w:spacing w:before="280" w:after="0" w:line="240" w:lineRule="auto"/>
        <w:rPr>
          <w:rFonts w:ascii="Georgia" w:eastAsia="Verdana" w:hAnsi="Verdana" w:cs="Verdana"/>
          <w:color w:val="2D74B5"/>
          <w:sz w:val="72"/>
          <w:szCs w:val="20"/>
          <w:lang w:val="en-US"/>
        </w:rPr>
      </w:pPr>
    </w:p>
    <w:p w14:paraId="75E41082" w14:textId="379E18F9" w:rsidR="00347520" w:rsidRPr="00244F53" w:rsidRDefault="00A03265" w:rsidP="00FF2D99">
      <w:pPr>
        <w:pStyle w:val="Default"/>
        <w:rPr>
          <w:color w:val="3D3D3D"/>
          <w:sz w:val="40"/>
          <w:szCs w:val="40"/>
        </w:rPr>
      </w:pPr>
      <w:r w:rsidRPr="00A03265">
        <w:rPr>
          <w:rFonts w:eastAsia="Verdana" w:hAnsi="Verdana" w:cs="Verdana"/>
          <w:color w:val="003768"/>
          <w:sz w:val="72"/>
          <w:szCs w:val="20"/>
          <w:lang w:val="en-US"/>
        </w:rPr>
        <w:t>Second consultation on the ICO</w:t>
      </w:r>
      <w:r w:rsidRPr="00A03265">
        <w:rPr>
          <w:rFonts w:eastAsia="Verdana" w:hAnsi="Verdana" w:cs="Verdana"/>
          <w:color w:val="003768"/>
          <w:sz w:val="72"/>
          <w:szCs w:val="20"/>
          <w:lang w:val="en-US"/>
        </w:rPr>
        <w:t>’</w:t>
      </w:r>
      <w:r w:rsidRPr="00A03265">
        <w:rPr>
          <w:rFonts w:eastAsia="Verdana" w:hAnsi="Verdana" w:cs="Verdana"/>
          <w:color w:val="003768"/>
          <w:sz w:val="72"/>
          <w:szCs w:val="20"/>
          <w:lang w:val="en-US"/>
        </w:rPr>
        <w:t>s draft Data protection and journalism code of practice</w:t>
      </w:r>
    </w:p>
    <w:p w14:paraId="28CA442D" w14:textId="77777777" w:rsidR="00347520" w:rsidRPr="00244F53" w:rsidRDefault="00347520" w:rsidP="00FF2D99">
      <w:pPr>
        <w:pStyle w:val="Default"/>
        <w:rPr>
          <w:color w:val="3D3D3D"/>
          <w:sz w:val="40"/>
          <w:szCs w:val="40"/>
        </w:rPr>
      </w:pPr>
    </w:p>
    <w:p w14:paraId="3CDB0AC1" w14:textId="3A3853F3" w:rsidR="00347520" w:rsidRPr="00244F53" w:rsidRDefault="00347520" w:rsidP="00FF2D99">
      <w:pPr>
        <w:pStyle w:val="Default"/>
        <w:rPr>
          <w:color w:val="3D3D3D"/>
          <w:sz w:val="40"/>
          <w:szCs w:val="40"/>
        </w:rPr>
      </w:pPr>
    </w:p>
    <w:p w14:paraId="1DF966D9" w14:textId="03EB56F2" w:rsidR="00347520" w:rsidRPr="00244F53" w:rsidRDefault="00347520" w:rsidP="00FF2D99">
      <w:pPr>
        <w:pStyle w:val="Default"/>
        <w:rPr>
          <w:color w:val="3D3D3D"/>
          <w:sz w:val="40"/>
          <w:szCs w:val="40"/>
        </w:rPr>
      </w:pPr>
    </w:p>
    <w:p w14:paraId="767339A8" w14:textId="148D25A5" w:rsidR="00347520" w:rsidRPr="00244F53" w:rsidRDefault="00347520" w:rsidP="00FF2D99">
      <w:pPr>
        <w:pStyle w:val="Default"/>
        <w:rPr>
          <w:rFonts w:ascii="Verdana" w:hAnsi="Verdana"/>
          <w:color w:val="3D3D3D"/>
          <w:sz w:val="32"/>
          <w:szCs w:val="32"/>
        </w:rPr>
      </w:pPr>
      <w:r w:rsidRPr="00244F53">
        <w:rPr>
          <w:rFonts w:ascii="Verdana" w:hAnsi="Verdana"/>
          <w:color w:val="3D3D3D"/>
          <w:sz w:val="32"/>
          <w:szCs w:val="32"/>
        </w:rPr>
        <w:t>Start date:</w:t>
      </w:r>
      <w:r w:rsidR="00AD1E63">
        <w:rPr>
          <w:rFonts w:ascii="Verdana" w:hAnsi="Verdana"/>
          <w:color w:val="3D3D3D"/>
          <w:sz w:val="32"/>
          <w:szCs w:val="32"/>
        </w:rPr>
        <w:t xml:space="preserve"> </w:t>
      </w:r>
      <w:r w:rsidR="00254C8A">
        <w:rPr>
          <w:rFonts w:ascii="Verdana" w:hAnsi="Verdana"/>
          <w:color w:val="3D3D3D"/>
          <w:sz w:val="32"/>
          <w:szCs w:val="32"/>
        </w:rPr>
        <w:t>9</w:t>
      </w:r>
      <w:r w:rsidR="00A75B4A">
        <w:rPr>
          <w:rFonts w:ascii="Verdana" w:hAnsi="Verdana"/>
          <w:color w:val="3D3D3D"/>
          <w:sz w:val="32"/>
          <w:szCs w:val="32"/>
        </w:rPr>
        <w:t xml:space="preserve"> September 2022</w:t>
      </w:r>
    </w:p>
    <w:p w14:paraId="0BE8F0B6" w14:textId="1D84C67B" w:rsidR="00347520" w:rsidRPr="00244F53" w:rsidRDefault="00347520" w:rsidP="00FF2D99">
      <w:pPr>
        <w:pStyle w:val="Default"/>
        <w:rPr>
          <w:rFonts w:ascii="Verdana" w:hAnsi="Verdana"/>
          <w:color w:val="3D3D3D"/>
          <w:sz w:val="32"/>
          <w:szCs w:val="32"/>
        </w:rPr>
      </w:pPr>
      <w:r w:rsidRPr="00244F53">
        <w:rPr>
          <w:rFonts w:ascii="Verdana" w:hAnsi="Verdana"/>
          <w:color w:val="3D3D3D"/>
          <w:sz w:val="32"/>
          <w:szCs w:val="32"/>
        </w:rPr>
        <w:t>End date:</w:t>
      </w:r>
      <w:r w:rsidR="00AD1E63">
        <w:rPr>
          <w:rFonts w:ascii="Verdana" w:hAnsi="Verdana"/>
          <w:color w:val="3D3D3D"/>
          <w:sz w:val="32"/>
          <w:szCs w:val="32"/>
        </w:rPr>
        <w:t xml:space="preserve"> </w:t>
      </w:r>
      <w:r w:rsidR="00A03265">
        <w:rPr>
          <w:rFonts w:ascii="Verdana" w:hAnsi="Verdana"/>
          <w:color w:val="3D3D3D"/>
          <w:sz w:val="32"/>
          <w:szCs w:val="32"/>
        </w:rPr>
        <w:t>4 November 2022</w:t>
      </w:r>
    </w:p>
    <w:p w14:paraId="3BFDE03C" w14:textId="4DD7E999" w:rsidR="00347520" w:rsidRPr="00244F53" w:rsidRDefault="00347520" w:rsidP="00FF2D99">
      <w:pPr>
        <w:pStyle w:val="Default"/>
        <w:rPr>
          <w:color w:val="3D3D3D"/>
          <w:sz w:val="40"/>
          <w:szCs w:val="40"/>
        </w:rPr>
      </w:pPr>
    </w:p>
    <w:p w14:paraId="6F2970C4" w14:textId="33A8AA01" w:rsidR="003A7B6A" w:rsidRPr="00244F53" w:rsidRDefault="003A7B6A" w:rsidP="00FF2D99">
      <w:pPr>
        <w:pStyle w:val="Default"/>
        <w:rPr>
          <w:color w:val="3D3D3D"/>
          <w:sz w:val="40"/>
          <w:szCs w:val="40"/>
        </w:rPr>
      </w:pPr>
    </w:p>
    <w:p w14:paraId="55747F43" w14:textId="4ACF4A13" w:rsidR="00347520" w:rsidRPr="00244F53" w:rsidRDefault="00347520" w:rsidP="00FF2D99">
      <w:pPr>
        <w:pStyle w:val="Default"/>
        <w:rPr>
          <w:color w:val="3D3D3D"/>
          <w:sz w:val="40"/>
          <w:szCs w:val="40"/>
        </w:rPr>
      </w:pPr>
    </w:p>
    <w:p w14:paraId="33A81F2F" w14:textId="3CB80544" w:rsidR="00347520" w:rsidRPr="00244F53" w:rsidRDefault="00347520" w:rsidP="00FF2D99">
      <w:pPr>
        <w:pStyle w:val="Default"/>
        <w:rPr>
          <w:color w:val="3D3D3D"/>
          <w:sz w:val="40"/>
          <w:szCs w:val="40"/>
        </w:rPr>
      </w:pPr>
    </w:p>
    <w:p w14:paraId="351682D1" w14:textId="710D3366" w:rsidR="00347520" w:rsidRPr="00244F53" w:rsidRDefault="00347520" w:rsidP="00FF2D99">
      <w:pPr>
        <w:pStyle w:val="Default"/>
        <w:rPr>
          <w:color w:val="3D3D3D"/>
          <w:sz w:val="40"/>
          <w:szCs w:val="40"/>
        </w:rPr>
      </w:pPr>
    </w:p>
    <w:p w14:paraId="530A2434" w14:textId="3CB780E6" w:rsidR="00347520" w:rsidRPr="00244F53" w:rsidRDefault="00347520" w:rsidP="00FF2D99">
      <w:pPr>
        <w:pStyle w:val="Default"/>
        <w:rPr>
          <w:color w:val="3D3D3D"/>
          <w:sz w:val="40"/>
          <w:szCs w:val="40"/>
        </w:rPr>
      </w:pPr>
    </w:p>
    <w:p w14:paraId="0D17B4C8" w14:textId="78124908" w:rsidR="00347520" w:rsidRPr="00244F53" w:rsidRDefault="00347520" w:rsidP="00FF2D99">
      <w:pPr>
        <w:pStyle w:val="Default"/>
        <w:rPr>
          <w:color w:val="3D3D3D"/>
          <w:sz w:val="40"/>
          <w:szCs w:val="40"/>
        </w:rPr>
      </w:pPr>
    </w:p>
    <w:p w14:paraId="643E6724" w14:textId="0F594B4A" w:rsidR="00347520" w:rsidRPr="00244F53" w:rsidRDefault="00347520" w:rsidP="00FF2D99">
      <w:pPr>
        <w:pStyle w:val="Default"/>
        <w:rPr>
          <w:color w:val="3D3D3D"/>
          <w:sz w:val="40"/>
          <w:szCs w:val="40"/>
        </w:rPr>
      </w:pPr>
    </w:p>
    <w:p w14:paraId="47CED9DE" w14:textId="52CE407B" w:rsidR="00347520" w:rsidRPr="00244F53" w:rsidRDefault="00347520" w:rsidP="00FF2D99">
      <w:pPr>
        <w:pStyle w:val="Default"/>
        <w:rPr>
          <w:color w:val="3D3D3D"/>
          <w:sz w:val="40"/>
          <w:szCs w:val="40"/>
        </w:rPr>
      </w:pPr>
    </w:p>
    <w:p w14:paraId="534504D2" w14:textId="39D9B7CA" w:rsidR="00347520" w:rsidRPr="00244F53" w:rsidRDefault="00347520" w:rsidP="00FF2D99">
      <w:pPr>
        <w:pStyle w:val="Default"/>
        <w:rPr>
          <w:color w:val="3D3D3D"/>
          <w:sz w:val="40"/>
          <w:szCs w:val="40"/>
        </w:rPr>
      </w:pPr>
    </w:p>
    <w:p w14:paraId="61479CF7" w14:textId="493F4FF7" w:rsidR="00347520" w:rsidRPr="00244F53" w:rsidRDefault="00347520" w:rsidP="00FF2D99">
      <w:pPr>
        <w:pStyle w:val="Default"/>
        <w:rPr>
          <w:color w:val="3D3D3D"/>
          <w:sz w:val="40"/>
          <w:szCs w:val="40"/>
        </w:rPr>
      </w:pPr>
    </w:p>
    <w:p w14:paraId="0B0E02B1" w14:textId="6BF3C205" w:rsidR="00347520" w:rsidRPr="00244F53" w:rsidRDefault="00347520" w:rsidP="00FF2D99">
      <w:pPr>
        <w:pStyle w:val="Default"/>
        <w:rPr>
          <w:color w:val="3D3D3D"/>
          <w:sz w:val="40"/>
          <w:szCs w:val="40"/>
        </w:rPr>
      </w:pPr>
    </w:p>
    <w:p w14:paraId="4E096E96" w14:textId="79275D23" w:rsidR="00347520" w:rsidRPr="00244F53" w:rsidRDefault="00347520" w:rsidP="00FF2D99">
      <w:pPr>
        <w:pStyle w:val="Default"/>
        <w:rPr>
          <w:color w:val="3D3D3D"/>
          <w:sz w:val="40"/>
          <w:szCs w:val="40"/>
        </w:rPr>
      </w:pPr>
    </w:p>
    <w:p w14:paraId="02FEB0D0" w14:textId="04EC886E" w:rsidR="00347520" w:rsidRPr="00244F53" w:rsidRDefault="00347520" w:rsidP="00FF2D99">
      <w:pPr>
        <w:pStyle w:val="Default"/>
        <w:rPr>
          <w:color w:val="3D3D3D"/>
          <w:sz w:val="40"/>
          <w:szCs w:val="40"/>
        </w:rPr>
      </w:pPr>
    </w:p>
    <w:p w14:paraId="1724BFBC" w14:textId="5CC4557E" w:rsidR="00937DB9" w:rsidRPr="00244F53" w:rsidRDefault="00937DB9" w:rsidP="00FF2D99">
      <w:pPr>
        <w:tabs>
          <w:tab w:val="left" w:pos="1740"/>
        </w:tabs>
        <w:rPr>
          <w:rFonts w:ascii="Verdana" w:hAnsi="Verdana" w:cs="Georgia"/>
          <w:b/>
          <w:color w:val="3D3D3D"/>
          <w:sz w:val="24"/>
          <w:szCs w:val="24"/>
        </w:rPr>
      </w:pPr>
    </w:p>
    <w:p w14:paraId="1C727D2B" w14:textId="7310AE98" w:rsidR="00C301D2" w:rsidRPr="00244F53" w:rsidRDefault="00957C5C" w:rsidP="00FF2D99">
      <w:pPr>
        <w:tabs>
          <w:tab w:val="left" w:pos="1740"/>
        </w:tabs>
        <w:rPr>
          <w:rFonts w:ascii="Verdana" w:hAnsi="Verdana" w:cs="Georgia"/>
          <w:b/>
          <w:color w:val="3D3D3D"/>
          <w:sz w:val="24"/>
          <w:szCs w:val="24"/>
        </w:rPr>
      </w:pPr>
      <w:r w:rsidRPr="00244F53">
        <w:rPr>
          <w:noProof/>
          <w:color w:val="3D3D3D"/>
          <w:sz w:val="40"/>
          <w:szCs w:val="40"/>
        </w:rPr>
        <w:drawing>
          <wp:anchor distT="0" distB="0" distL="114300" distR="114300" simplePos="0" relativeHeight="251660288" behindDoc="0" locked="0" layoutInCell="1" allowOverlap="1" wp14:anchorId="0AFEE579" wp14:editId="2C73427A">
            <wp:simplePos x="0" y="0"/>
            <wp:positionH relativeFrom="margin">
              <wp:align>left</wp:align>
            </wp:positionH>
            <wp:positionV relativeFrom="paragraph">
              <wp:posOffset>-504825</wp:posOffset>
            </wp:positionV>
            <wp:extent cx="1227455" cy="7632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55" cy="763270"/>
                    </a:xfrm>
                    <a:prstGeom prst="rect">
                      <a:avLst/>
                    </a:prstGeom>
                  </pic:spPr>
                </pic:pic>
              </a:graphicData>
            </a:graphic>
            <wp14:sizeRelH relativeFrom="margin">
              <wp14:pctWidth>0</wp14:pctWidth>
            </wp14:sizeRelH>
            <wp14:sizeRelV relativeFrom="margin">
              <wp14:pctHeight>0</wp14:pctHeight>
            </wp14:sizeRelV>
          </wp:anchor>
        </w:drawing>
      </w:r>
    </w:p>
    <w:p w14:paraId="4965AA09" w14:textId="39442937" w:rsidR="00FF2D99" w:rsidRPr="00957C5C" w:rsidRDefault="00FF2D99" w:rsidP="00C301D2">
      <w:pPr>
        <w:tabs>
          <w:tab w:val="left" w:pos="1740"/>
        </w:tabs>
        <w:spacing w:line="240" w:lineRule="auto"/>
        <w:contextualSpacing/>
        <w:rPr>
          <w:rFonts w:ascii="Georgia" w:hAnsi="Georgia" w:cs="Georgia"/>
          <w:bCs/>
          <w:color w:val="003768"/>
          <w:sz w:val="32"/>
          <w:szCs w:val="32"/>
        </w:rPr>
      </w:pPr>
      <w:r w:rsidRPr="00957C5C">
        <w:rPr>
          <w:rFonts w:ascii="Georgia" w:hAnsi="Georgia" w:cs="Georgia"/>
          <w:bCs/>
          <w:color w:val="003768"/>
          <w:sz w:val="32"/>
          <w:szCs w:val="32"/>
        </w:rPr>
        <w:lastRenderedPageBreak/>
        <w:t>Introduction</w:t>
      </w:r>
    </w:p>
    <w:p w14:paraId="674B68AF" w14:textId="77777777" w:rsidR="0020741A" w:rsidRDefault="0020741A" w:rsidP="00587BED">
      <w:pPr>
        <w:tabs>
          <w:tab w:val="left" w:pos="1740"/>
        </w:tabs>
        <w:spacing w:line="240" w:lineRule="auto"/>
        <w:contextualSpacing/>
        <w:rPr>
          <w:rFonts w:ascii="Verdana" w:hAnsi="Verdana" w:cs="Georgia"/>
          <w:bCs/>
          <w:color w:val="3D3D3D"/>
        </w:rPr>
      </w:pPr>
      <w:bookmarkStart w:id="0" w:name="_Hlk78207430"/>
    </w:p>
    <w:p w14:paraId="7C565D3D" w14:textId="1D4B2807" w:rsidR="00587BED" w:rsidRPr="00587BED" w:rsidRDefault="00587BED" w:rsidP="00587BED">
      <w:pPr>
        <w:tabs>
          <w:tab w:val="left" w:pos="1740"/>
        </w:tabs>
        <w:spacing w:line="240" w:lineRule="auto"/>
        <w:contextualSpacing/>
        <w:rPr>
          <w:rFonts w:ascii="Verdana" w:hAnsi="Verdana" w:cs="Georgia"/>
          <w:bCs/>
          <w:color w:val="3D3D3D"/>
        </w:rPr>
      </w:pPr>
      <w:r w:rsidRPr="00587BED">
        <w:rPr>
          <w:rFonts w:ascii="Verdana" w:hAnsi="Verdana" w:cs="Georgia"/>
          <w:bCs/>
          <w:color w:val="3D3D3D"/>
        </w:rPr>
        <w:t>We are seeking feedback on a revised version of our draft Data protection and journalism code of practice. This follows your feedback to a written public consultation that ran for 12 weeks from September 2021 and workshops.</w:t>
      </w:r>
    </w:p>
    <w:p w14:paraId="1843E7AC" w14:textId="77777777" w:rsidR="00587BED" w:rsidRPr="00587BED" w:rsidRDefault="00587BED" w:rsidP="00587BED">
      <w:pPr>
        <w:tabs>
          <w:tab w:val="left" w:pos="1740"/>
        </w:tabs>
        <w:spacing w:line="240" w:lineRule="auto"/>
        <w:contextualSpacing/>
        <w:rPr>
          <w:rFonts w:ascii="Verdana" w:hAnsi="Verdana" w:cs="Georgia"/>
          <w:bCs/>
          <w:color w:val="3D3D3D"/>
        </w:rPr>
      </w:pPr>
    </w:p>
    <w:p w14:paraId="001B645D" w14:textId="57595E9D" w:rsidR="00587BED" w:rsidRPr="00587BED" w:rsidRDefault="00587BED" w:rsidP="00587BED">
      <w:pPr>
        <w:tabs>
          <w:tab w:val="left" w:pos="1740"/>
        </w:tabs>
        <w:spacing w:line="240" w:lineRule="auto"/>
        <w:contextualSpacing/>
        <w:rPr>
          <w:rFonts w:ascii="Verdana" w:hAnsi="Verdana" w:cs="Georgia"/>
          <w:bCs/>
          <w:color w:val="3D3D3D"/>
        </w:rPr>
      </w:pPr>
      <w:r w:rsidRPr="00587BED">
        <w:rPr>
          <w:rFonts w:ascii="Verdana" w:hAnsi="Verdana" w:cs="Georgia"/>
          <w:bCs/>
          <w:color w:val="3D3D3D"/>
        </w:rPr>
        <w:t xml:space="preserve">You can read our summary of the feedback and individual responses </w:t>
      </w:r>
      <w:r w:rsidR="005D63AB">
        <w:rPr>
          <w:rFonts w:ascii="Verdana" w:hAnsi="Verdana" w:cs="Georgia"/>
          <w:bCs/>
          <w:color w:val="3D3D3D"/>
        </w:rPr>
        <w:t xml:space="preserve">on the ICO website </w:t>
      </w:r>
      <w:r w:rsidRPr="00587BED">
        <w:rPr>
          <w:rFonts w:ascii="Verdana" w:hAnsi="Verdana" w:cs="Georgia"/>
          <w:bCs/>
          <w:color w:val="3D3D3D"/>
        </w:rPr>
        <w:t>– redacted in line with our privacy statement.</w:t>
      </w:r>
    </w:p>
    <w:p w14:paraId="35E60413" w14:textId="77777777" w:rsidR="00587BED" w:rsidRPr="00587BED" w:rsidRDefault="00587BED" w:rsidP="00587BED">
      <w:pPr>
        <w:tabs>
          <w:tab w:val="left" w:pos="1740"/>
        </w:tabs>
        <w:spacing w:line="240" w:lineRule="auto"/>
        <w:contextualSpacing/>
        <w:rPr>
          <w:rFonts w:ascii="Verdana" w:hAnsi="Verdana" w:cs="Georgia"/>
          <w:bCs/>
          <w:color w:val="3D3D3D"/>
        </w:rPr>
      </w:pPr>
    </w:p>
    <w:p w14:paraId="543720E6" w14:textId="704B127D" w:rsidR="00587BED" w:rsidRPr="00587BED" w:rsidRDefault="00587BED" w:rsidP="00587BED">
      <w:pPr>
        <w:tabs>
          <w:tab w:val="left" w:pos="1740"/>
        </w:tabs>
        <w:spacing w:line="240" w:lineRule="auto"/>
        <w:contextualSpacing/>
        <w:rPr>
          <w:rFonts w:ascii="Verdana" w:hAnsi="Verdana" w:cs="Georgia"/>
          <w:bCs/>
          <w:color w:val="3D3D3D"/>
        </w:rPr>
      </w:pPr>
      <w:r w:rsidRPr="00587BED">
        <w:rPr>
          <w:rFonts w:ascii="Verdana" w:hAnsi="Verdana" w:cs="Georgia"/>
          <w:bCs/>
          <w:color w:val="3D3D3D"/>
        </w:rPr>
        <w:t>This is a draft of a statutory code of practice under section 124 of the Data Protection Act 2018 (DPA 2018). It will help those using personal data for journalism understand their legal obligations and comply with good practice.</w:t>
      </w:r>
    </w:p>
    <w:p w14:paraId="6ADD4BA3" w14:textId="77777777" w:rsidR="00587BED" w:rsidRDefault="00587BED" w:rsidP="00587BED">
      <w:pPr>
        <w:tabs>
          <w:tab w:val="left" w:pos="1740"/>
        </w:tabs>
        <w:spacing w:line="240" w:lineRule="auto"/>
        <w:contextualSpacing/>
        <w:rPr>
          <w:rFonts w:ascii="Verdana" w:hAnsi="Verdana" w:cs="Georgia"/>
          <w:bCs/>
          <w:color w:val="3D3D3D"/>
        </w:rPr>
      </w:pPr>
      <w:r w:rsidRPr="00587BED">
        <w:rPr>
          <w:rFonts w:ascii="Verdana" w:hAnsi="Verdana" w:cs="Georgia"/>
          <w:bCs/>
          <w:color w:val="3D3D3D"/>
        </w:rPr>
        <w:t xml:space="preserve"> </w:t>
      </w:r>
    </w:p>
    <w:p w14:paraId="3331E1C1" w14:textId="641B5E56" w:rsidR="00587BED" w:rsidRPr="00587BED" w:rsidRDefault="00587BED" w:rsidP="00587BED">
      <w:pPr>
        <w:tabs>
          <w:tab w:val="left" w:pos="1740"/>
        </w:tabs>
        <w:spacing w:line="240" w:lineRule="auto"/>
        <w:contextualSpacing/>
        <w:rPr>
          <w:rFonts w:ascii="Verdana" w:hAnsi="Verdana" w:cs="Georgia"/>
          <w:bCs/>
          <w:color w:val="3D3D3D"/>
        </w:rPr>
      </w:pPr>
      <w:r w:rsidRPr="00587BED">
        <w:rPr>
          <w:rFonts w:ascii="Verdana" w:hAnsi="Verdana" w:cs="Georgia"/>
          <w:bCs/>
          <w:color w:val="3D3D3D"/>
        </w:rPr>
        <w:t>The revised draft code is now out for further public consultation. Although the focus of this public consultation is the draft code, we would also welcome your views on the associated documents below. Please note that these documents do not form part of the statutory code.</w:t>
      </w:r>
    </w:p>
    <w:p w14:paraId="0CEBE9F8" w14:textId="581F0761" w:rsidR="00587BED" w:rsidRDefault="00587BED" w:rsidP="00587BED">
      <w:pPr>
        <w:pStyle w:val="ListParagraph"/>
        <w:numPr>
          <w:ilvl w:val="0"/>
          <w:numId w:val="11"/>
        </w:numPr>
        <w:tabs>
          <w:tab w:val="left" w:pos="1740"/>
        </w:tabs>
        <w:spacing w:line="240" w:lineRule="auto"/>
        <w:rPr>
          <w:rFonts w:ascii="Verdana" w:hAnsi="Verdana" w:cs="Georgia"/>
          <w:bCs/>
          <w:color w:val="3D3D3D"/>
        </w:rPr>
      </w:pPr>
      <w:r w:rsidRPr="00587BED">
        <w:rPr>
          <w:rFonts w:ascii="Verdana" w:hAnsi="Verdana" w:cs="Georgia"/>
          <w:bCs/>
          <w:color w:val="3D3D3D"/>
        </w:rPr>
        <w:t xml:space="preserve">supporting </w:t>
      </w:r>
      <w:r w:rsidR="005238B3">
        <w:rPr>
          <w:rFonts w:ascii="Verdana" w:hAnsi="Verdana" w:cs="Georgia"/>
          <w:bCs/>
          <w:color w:val="3D3D3D"/>
        </w:rPr>
        <w:t>reference</w:t>
      </w:r>
      <w:r w:rsidRPr="00587BED">
        <w:rPr>
          <w:rFonts w:ascii="Verdana" w:hAnsi="Verdana" w:cs="Georgia"/>
          <w:bCs/>
          <w:color w:val="3D3D3D"/>
        </w:rPr>
        <w:t xml:space="preserve"> notes</w:t>
      </w:r>
      <w:r w:rsidR="005238B3">
        <w:rPr>
          <w:rFonts w:ascii="Verdana" w:hAnsi="Verdana" w:cs="Georgia"/>
          <w:bCs/>
          <w:color w:val="3D3D3D"/>
        </w:rPr>
        <w:t xml:space="preserve"> for the code</w:t>
      </w:r>
    </w:p>
    <w:p w14:paraId="73B236D0" w14:textId="7F93CD67" w:rsidR="005238B3" w:rsidRDefault="005238B3" w:rsidP="00587BED">
      <w:pPr>
        <w:pStyle w:val="ListParagraph"/>
        <w:numPr>
          <w:ilvl w:val="0"/>
          <w:numId w:val="11"/>
        </w:numPr>
        <w:tabs>
          <w:tab w:val="left" w:pos="1740"/>
        </w:tabs>
        <w:spacing w:line="240" w:lineRule="auto"/>
        <w:rPr>
          <w:rFonts w:ascii="Verdana" w:hAnsi="Verdana" w:cs="Georgia"/>
          <w:bCs/>
          <w:color w:val="3D3D3D"/>
        </w:rPr>
      </w:pPr>
      <w:r>
        <w:rPr>
          <w:rFonts w:ascii="Verdana" w:hAnsi="Verdana" w:cs="Georgia"/>
          <w:bCs/>
          <w:color w:val="3D3D3D"/>
        </w:rPr>
        <w:t>the code ‘at a glance’</w:t>
      </w:r>
    </w:p>
    <w:p w14:paraId="643BDA3B" w14:textId="532B9C93" w:rsidR="005238B3" w:rsidRPr="0020741A" w:rsidRDefault="005238B3" w:rsidP="00587BED">
      <w:pPr>
        <w:pStyle w:val="ListParagraph"/>
        <w:numPr>
          <w:ilvl w:val="0"/>
          <w:numId w:val="11"/>
        </w:numPr>
        <w:tabs>
          <w:tab w:val="left" w:pos="1740"/>
        </w:tabs>
        <w:spacing w:line="240" w:lineRule="auto"/>
        <w:rPr>
          <w:rFonts w:ascii="Verdana" w:hAnsi="Verdana" w:cs="Georgia"/>
          <w:bCs/>
          <w:color w:val="3D3D3D"/>
        </w:rPr>
      </w:pPr>
      <w:r>
        <w:rPr>
          <w:rFonts w:ascii="Verdana" w:hAnsi="Verdana" w:cs="Georgia"/>
          <w:bCs/>
          <w:color w:val="3D3D3D"/>
        </w:rPr>
        <w:t>10 data protection tips for day-to-day journalism</w:t>
      </w:r>
    </w:p>
    <w:p w14:paraId="09C5D2CB" w14:textId="58197178" w:rsidR="00587BED" w:rsidRPr="0020741A" w:rsidRDefault="005238B3" w:rsidP="00587BED">
      <w:pPr>
        <w:pStyle w:val="ListParagraph"/>
        <w:numPr>
          <w:ilvl w:val="0"/>
          <w:numId w:val="11"/>
        </w:numPr>
        <w:tabs>
          <w:tab w:val="left" w:pos="1740"/>
        </w:tabs>
        <w:spacing w:line="240" w:lineRule="auto"/>
        <w:rPr>
          <w:rFonts w:ascii="Verdana" w:hAnsi="Verdana" w:cs="Georgia"/>
          <w:bCs/>
          <w:color w:val="3D3D3D"/>
        </w:rPr>
      </w:pPr>
      <w:r>
        <w:rPr>
          <w:rFonts w:ascii="Verdana" w:hAnsi="Verdana" w:cs="Georgia"/>
          <w:bCs/>
          <w:color w:val="3D3D3D"/>
        </w:rPr>
        <w:t xml:space="preserve">updated </w:t>
      </w:r>
      <w:r w:rsidR="00587BED" w:rsidRPr="00587BED">
        <w:rPr>
          <w:rFonts w:ascii="Verdana" w:hAnsi="Verdana" w:cs="Georgia"/>
          <w:bCs/>
          <w:color w:val="3D3D3D"/>
        </w:rPr>
        <w:t>impact assessment</w:t>
      </w:r>
    </w:p>
    <w:p w14:paraId="3870A193" w14:textId="1317F262" w:rsidR="008E754D" w:rsidRPr="00244F53" w:rsidRDefault="008E754D" w:rsidP="00C301D2">
      <w:pPr>
        <w:tabs>
          <w:tab w:val="left" w:pos="1740"/>
        </w:tabs>
        <w:spacing w:line="240" w:lineRule="auto"/>
        <w:contextualSpacing/>
        <w:rPr>
          <w:rFonts w:ascii="Verdana" w:hAnsi="Verdana" w:cs="Georgia"/>
          <w:bCs/>
          <w:color w:val="FF0000"/>
        </w:rPr>
      </w:pPr>
      <w:r w:rsidRPr="00244F53">
        <w:rPr>
          <w:rFonts w:ascii="Verdana" w:hAnsi="Verdana" w:cs="Georgia"/>
          <w:bCs/>
          <w:color w:val="3D3D3D"/>
        </w:rPr>
        <w:t>The public consultation will remain open</w:t>
      </w:r>
      <w:r w:rsidR="002D2285">
        <w:rPr>
          <w:rFonts w:ascii="Verdana" w:hAnsi="Verdana" w:cs="Georgia"/>
          <w:bCs/>
          <w:color w:val="3D3D3D"/>
        </w:rPr>
        <w:t xml:space="preserve"> </w:t>
      </w:r>
      <w:r w:rsidR="00587BED">
        <w:rPr>
          <w:rFonts w:ascii="Verdana" w:hAnsi="Verdana" w:cs="Georgia"/>
          <w:bCs/>
          <w:color w:val="3D3D3D"/>
        </w:rPr>
        <w:t xml:space="preserve">until </w:t>
      </w:r>
      <w:r w:rsidR="00A03265">
        <w:rPr>
          <w:rFonts w:ascii="Verdana" w:hAnsi="Verdana" w:cs="Georgia"/>
          <w:bCs/>
          <w:color w:val="3D3D3D"/>
        </w:rPr>
        <w:t>4 November 2022.</w:t>
      </w:r>
    </w:p>
    <w:p w14:paraId="78E8370F" w14:textId="77777777" w:rsidR="00C301D2" w:rsidRPr="00244F53" w:rsidRDefault="00C301D2" w:rsidP="00C301D2">
      <w:pPr>
        <w:tabs>
          <w:tab w:val="left" w:pos="1740"/>
        </w:tabs>
        <w:spacing w:line="240" w:lineRule="auto"/>
        <w:contextualSpacing/>
        <w:rPr>
          <w:rFonts w:ascii="Verdana" w:hAnsi="Verdana" w:cs="Georgia"/>
          <w:bCs/>
          <w:color w:val="3D3D3D"/>
        </w:rPr>
      </w:pPr>
    </w:p>
    <w:p w14:paraId="1CB9877C" w14:textId="27F72FD4" w:rsidR="00EA7379" w:rsidRPr="00244F53" w:rsidRDefault="00EA7379" w:rsidP="00C301D2">
      <w:pPr>
        <w:tabs>
          <w:tab w:val="left" w:pos="1740"/>
        </w:tabs>
        <w:spacing w:line="240" w:lineRule="auto"/>
        <w:contextualSpacing/>
        <w:rPr>
          <w:rStyle w:val="Hyperlink"/>
          <w:rFonts w:ascii="Verdana" w:hAnsi="Verdana" w:cs="Georgia"/>
        </w:rPr>
      </w:pPr>
      <w:r w:rsidRPr="00244F53">
        <w:rPr>
          <w:rFonts w:ascii="Verdana" w:hAnsi="Verdana" w:cs="Georgia"/>
          <w:b/>
          <w:bCs/>
          <w:color w:val="3D3D3D"/>
        </w:rPr>
        <w:t>Download this document</w:t>
      </w:r>
      <w:r w:rsidRPr="00244F53">
        <w:rPr>
          <w:rFonts w:ascii="Verdana" w:hAnsi="Verdana" w:cs="Georgia"/>
          <w:color w:val="3D3D3D"/>
        </w:rPr>
        <w:t xml:space="preserve"> and email to:</w:t>
      </w:r>
      <w:r w:rsidR="00C301D2" w:rsidRPr="00244F53">
        <w:rPr>
          <w:rFonts w:ascii="Verdana" w:hAnsi="Verdana" w:cs="Georgia"/>
          <w:color w:val="3D3D3D"/>
        </w:rPr>
        <w:t xml:space="preserve"> </w:t>
      </w:r>
      <w:hyperlink r:id="rId8" w:history="1">
        <w:r w:rsidRPr="00244F53">
          <w:rPr>
            <w:rStyle w:val="Hyperlink"/>
            <w:rFonts w:ascii="Verdana" w:hAnsi="Verdana" w:cs="Georgia"/>
          </w:rPr>
          <w:t>journalismcode@ico.org.uk</w:t>
        </w:r>
      </w:hyperlink>
    </w:p>
    <w:p w14:paraId="50F29C46" w14:textId="77777777" w:rsidR="00C301D2" w:rsidRPr="00244F53" w:rsidRDefault="00C301D2" w:rsidP="00C301D2">
      <w:pPr>
        <w:tabs>
          <w:tab w:val="left" w:pos="1740"/>
        </w:tabs>
        <w:spacing w:line="240" w:lineRule="auto"/>
        <w:contextualSpacing/>
        <w:rPr>
          <w:rFonts w:ascii="Verdana" w:hAnsi="Verdana" w:cs="Georgia"/>
          <w:color w:val="3D3D3D"/>
        </w:rPr>
      </w:pPr>
    </w:p>
    <w:p w14:paraId="65A37146" w14:textId="0662157B" w:rsidR="00EA7379" w:rsidRPr="00244F53" w:rsidRDefault="00EA7379"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Print off this document</w:t>
      </w:r>
      <w:r w:rsidRPr="00244F53">
        <w:rPr>
          <w:rFonts w:ascii="Verdana" w:hAnsi="Verdana" w:cs="Georgia"/>
          <w:color w:val="3D3D3D"/>
        </w:rPr>
        <w:t xml:space="preserve"> and post to:</w:t>
      </w:r>
    </w:p>
    <w:p w14:paraId="7BDEC04F" w14:textId="77777777" w:rsidR="00C301D2" w:rsidRPr="00244F53" w:rsidRDefault="00C301D2" w:rsidP="00C301D2">
      <w:pPr>
        <w:tabs>
          <w:tab w:val="left" w:pos="1740"/>
        </w:tabs>
        <w:spacing w:line="240" w:lineRule="auto"/>
        <w:contextualSpacing/>
        <w:rPr>
          <w:rFonts w:ascii="Verdana" w:hAnsi="Verdana" w:cs="Georgia"/>
          <w:color w:val="3D3D3D"/>
        </w:rPr>
      </w:pPr>
    </w:p>
    <w:p w14:paraId="027FF1DB" w14:textId="7003F11C" w:rsidR="00EA7379"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Journalism Code of Practice</w:t>
      </w:r>
    </w:p>
    <w:p w14:paraId="6245C059" w14:textId="39C74A72"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Regulatory Assurance</w:t>
      </w:r>
    </w:p>
    <w:p w14:paraId="2D7FC617" w14:textId="7C315D5A"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Information Commissioner’s Office</w:t>
      </w:r>
    </w:p>
    <w:p w14:paraId="0CD74321" w14:textId="70379A63"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Wycliffe House</w:t>
      </w:r>
    </w:p>
    <w:p w14:paraId="202ABD61" w14:textId="6079DDE2"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Water Lane</w:t>
      </w:r>
    </w:p>
    <w:p w14:paraId="3E421698" w14:textId="2824B7BF"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Wilmslow</w:t>
      </w:r>
    </w:p>
    <w:p w14:paraId="23A9EB76" w14:textId="1DF4245A"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 xml:space="preserve">Cheshire </w:t>
      </w:r>
    </w:p>
    <w:p w14:paraId="3A2346B8" w14:textId="4ED44865" w:rsidR="009465A8" w:rsidRPr="00244F53" w:rsidRDefault="009465A8" w:rsidP="00C301D2">
      <w:pPr>
        <w:tabs>
          <w:tab w:val="left" w:pos="1740"/>
        </w:tabs>
        <w:spacing w:after="0" w:line="240" w:lineRule="auto"/>
        <w:contextualSpacing/>
        <w:rPr>
          <w:rFonts w:ascii="Verdana" w:hAnsi="Verdana" w:cs="Georgia"/>
          <w:color w:val="3D3D3D"/>
        </w:rPr>
      </w:pPr>
      <w:r w:rsidRPr="00244F53">
        <w:rPr>
          <w:rFonts w:ascii="Verdana" w:hAnsi="Verdana" w:cs="Georgia"/>
          <w:color w:val="3D3D3D"/>
        </w:rPr>
        <w:t>SK9 5AF</w:t>
      </w:r>
    </w:p>
    <w:p w14:paraId="40EA2162" w14:textId="77777777" w:rsidR="00951DE7" w:rsidRPr="00244F53" w:rsidRDefault="00951DE7" w:rsidP="00C301D2">
      <w:pPr>
        <w:tabs>
          <w:tab w:val="left" w:pos="1740"/>
        </w:tabs>
        <w:spacing w:after="0" w:line="240" w:lineRule="auto"/>
        <w:contextualSpacing/>
        <w:rPr>
          <w:rFonts w:ascii="Verdana" w:hAnsi="Verdana" w:cs="Georgia"/>
          <w:color w:val="3D3D3D"/>
        </w:rPr>
      </w:pPr>
    </w:p>
    <w:p w14:paraId="7A46B280" w14:textId="603F072D" w:rsidR="00EA7379" w:rsidRPr="00244F53" w:rsidRDefault="00951DE7" w:rsidP="00C301D2">
      <w:pPr>
        <w:tabs>
          <w:tab w:val="left" w:pos="1740"/>
        </w:tabs>
        <w:spacing w:line="240" w:lineRule="auto"/>
        <w:contextualSpacing/>
        <w:rPr>
          <w:rFonts w:ascii="Verdana" w:hAnsi="Verdana" w:cs="Georgia"/>
          <w:color w:val="3D3D3D"/>
        </w:rPr>
      </w:pPr>
      <w:bookmarkStart w:id="1" w:name="_Hlk78207762"/>
      <w:r w:rsidRPr="00244F53">
        <w:rPr>
          <w:rFonts w:ascii="Verdana" w:hAnsi="Verdana" w:cs="Georgia"/>
          <w:color w:val="3D3D3D"/>
        </w:rPr>
        <w:t xml:space="preserve">If you have any general queries about the consultation, please email us at </w:t>
      </w:r>
      <w:hyperlink r:id="rId9" w:history="1">
        <w:r w:rsidRPr="00244F53">
          <w:rPr>
            <w:rStyle w:val="Hyperlink"/>
            <w:rFonts w:ascii="Verdana" w:hAnsi="Verdana" w:cs="Georgia"/>
          </w:rPr>
          <w:t>journalismcode@ico.org.uk</w:t>
        </w:r>
      </w:hyperlink>
      <w:r w:rsidRPr="00244F53">
        <w:rPr>
          <w:rFonts w:ascii="Verdana" w:hAnsi="Verdana" w:cs="Georgia"/>
          <w:color w:val="3D3D3D"/>
        </w:rPr>
        <w:t>.</w:t>
      </w:r>
      <w:bookmarkEnd w:id="0"/>
    </w:p>
    <w:p w14:paraId="17F45539" w14:textId="77777777" w:rsidR="00C301D2" w:rsidRPr="00244F53" w:rsidRDefault="00C301D2" w:rsidP="00C301D2">
      <w:pPr>
        <w:tabs>
          <w:tab w:val="left" w:pos="1740"/>
        </w:tabs>
        <w:spacing w:line="240" w:lineRule="auto"/>
        <w:contextualSpacing/>
        <w:rPr>
          <w:rFonts w:ascii="Verdana" w:hAnsi="Verdana" w:cs="Georgia"/>
          <w:color w:val="3D3D3D"/>
        </w:rPr>
      </w:pPr>
    </w:p>
    <w:p w14:paraId="17EAB252" w14:textId="0E5DE162" w:rsidR="00FF2D99" w:rsidRPr="00244F53" w:rsidRDefault="00FF2D99" w:rsidP="00C301D2">
      <w:pPr>
        <w:tabs>
          <w:tab w:val="left" w:pos="1740"/>
        </w:tabs>
        <w:spacing w:line="240" w:lineRule="auto"/>
        <w:contextualSpacing/>
        <w:rPr>
          <w:rFonts w:ascii="Verdana" w:hAnsi="Verdana" w:cs="Georgia"/>
          <w:b/>
          <w:color w:val="3D3D3D"/>
        </w:rPr>
      </w:pPr>
      <w:r w:rsidRPr="00244F53">
        <w:rPr>
          <w:rFonts w:ascii="Verdana" w:hAnsi="Verdana" w:cs="Georgia"/>
          <w:b/>
          <w:color w:val="3D3D3D"/>
        </w:rPr>
        <w:t xml:space="preserve">Privacy </w:t>
      </w:r>
      <w:r w:rsidR="002879D9" w:rsidRPr="00244F53">
        <w:rPr>
          <w:rFonts w:ascii="Verdana" w:hAnsi="Verdana" w:cs="Georgia"/>
          <w:b/>
          <w:color w:val="3D3D3D"/>
        </w:rPr>
        <w:t>s</w:t>
      </w:r>
      <w:r w:rsidRPr="00244F53">
        <w:rPr>
          <w:rFonts w:ascii="Verdana" w:hAnsi="Verdana" w:cs="Georgia"/>
          <w:b/>
          <w:color w:val="3D3D3D"/>
        </w:rPr>
        <w:t xml:space="preserve">tatement </w:t>
      </w:r>
    </w:p>
    <w:p w14:paraId="429C2BC4" w14:textId="77777777" w:rsidR="00C301D2" w:rsidRPr="00244F53" w:rsidRDefault="00C301D2" w:rsidP="00C301D2">
      <w:pPr>
        <w:tabs>
          <w:tab w:val="left" w:pos="1740"/>
        </w:tabs>
        <w:spacing w:line="240" w:lineRule="auto"/>
        <w:contextualSpacing/>
        <w:rPr>
          <w:rFonts w:ascii="Verdana" w:hAnsi="Verdana" w:cs="Georgia"/>
          <w:b/>
          <w:color w:val="3D3D3D"/>
        </w:rPr>
      </w:pPr>
    </w:p>
    <w:bookmarkEnd w:id="1"/>
    <w:p w14:paraId="5398E101" w14:textId="1A8FA0CD" w:rsidR="00DF08EC" w:rsidRDefault="00B670F9" w:rsidP="00C301D2">
      <w:pPr>
        <w:tabs>
          <w:tab w:val="left" w:pos="1740"/>
        </w:tabs>
        <w:spacing w:line="240" w:lineRule="auto"/>
        <w:contextualSpacing/>
        <w:rPr>
          <w:rFonts w:ascii="Verdana" w:hAnsi="Verdana" w:cs="Georgia"/>
          <w:color w:val="3D3D3D"/>
        </w:rPr>
      </w:pPr>
      <w:r w:rsidRPr="00B670F9">
        <w:rPr>
          <w:rFonts w:ascii="Verdana" w:hAnsi="Verdana" w:cs="Georgia"/>
          <w:color w:val="3D3D3D"/>
        </w:rPr>
        <w:t>For this consultation, we will publish all responses except for those where  respondent</w:t>
      </w:r>
      <w:r w:rsidR="005238B3">
        <w:rPr>
          <w:rFonts w:ascii="Verdana" w:hAnsi="Verdana" w:cs="Georgia"/>
          <w:color w:val="3D3D3D"/>
        </w:rPr>
        <w:t>s</w:t>
      </w:r>
      <w:r w:rsidRPr="00B670F9">
        <w:rPr>
          <w:rFonts w:ascii="Verdana" w:hAnsi="Verdana" w:cs="Georgia"/>
          <w:color w:val="3D3D3D"/>
        </w:rPr>
        <w:t xml:space="preserve"> are acting in a private capacity (</w:t>
      </w:r>
      <w:proofErr w:type="spellStart"/>
      <w:r w:rsidRPr="00B670F9">
        <w:rPr>
          <w:rFonts w:ascii="Verdana" w:hAnsi="Verdana" w:cs="Georgia"/>
          <w:color w:val="3D3D3D"/>
        </w:rPr>
        <w:t>eg</w:t>
      </w:r>
      <w:proofErr w:type="spellEnd"/>
      <w:r w:rsidRPr="00B670F9">
        <w:rPr>
          <w:rFonts w:ascii="Verdana" w:hAnsi="Verdana" w:cs="Georgia"/>
          <w:color w:val="3D3D3D"/>
        </w:rPr>
        <w:t xml:space="preserve"> a member of the public).</w:t>
      </w:r>
      <w:r w:rsidR="005238B3">
        <w:rPr>
          <w:rFonts w:ascii="Verdana" w:hAnsi="Verdana" w:cs="Georgia"/>
          <w:color w:val="3D3D3D"/>
        </w:rPr>
        <w:t xml:space="preserve"> We will remove email addresses and telephone numbers from all responses.</w:t>
      </w:r>
      <w:r w:rsidRPr="00B670F9">
        <w:rPr>
          <w:rFonts w:ascii="Verdana" w:hAnsi="Verdana" w:cs="Georgia"/>
          <w:color w:val="3D3D3D"/>
        </w:rPr>
        <w:br/>
      </w:r>
      <w:r w:rsidRPr="00B670F9">
        <w:rPr>
          <w:rFonts w:ascii="Verdana" w:hAnsi="Verdana" w:cs="Georgia"/>
          <w:color w:val="3D3D3D"/>
        </w:rPr>
        <w:br/>
        <w:t>For more information about what we do with personal data please see our </w:t>
      </w:r>
      <w:hyperlink r:id="rId10" w:tgtFrame="_blank" w:tooltip="link to https://ico.org.uk/global/privacy-notice/ (opens in new window)" w:history="1">
        <w:r w:rsidRPr="00B670F9">
          <w:rPr>
            <w:rStyle w:val="Hyperlink"/>
            <w:rFonts w:ascii="Verdana" w:hAnsi="Verdana" w:cs="Georgia"/>
          </w:rPr>
          <w:t>privacy notice</w:t>
        </w:r>
      </w:hyperlink>
      <w:r w:rsidRPr="00B670F9">
        <w:rPr>
          <w:rFonts w:ascii="Verdana" w:hAnsi="Verdana" w:cs="Georgia"/>
          <w:color w:val="3D3D3D"/>
        </w:rPr>
        <w:t>.</w:t>
      </w:r>
    </w:p>
    <w:p w14:paraId="1413220B" w14:textId="1318A44E" w:rsidR="005238B3" w:rsidRDefault="005238B3" w:rsidP="00C301D2">
      <w:pPr>
        <w:tabs>
          <w:tab w:val="left" w:pos="1740"/>
        </w:tabs>
        <w:spacing w:line="240" w:lineRule="auto"/>
        <w:contextualSpacing/>
        <w:rPr>
          <w:rFonts w:ascii="Georgia" w:hAnsi="Georgia" w:cs="Georgia"/>
          <w:color w:val="003768"/>
          <w:sz w:val="32"/>
          <w:szCs w:val="32"/>
        </w:rPr>
      </w:pPr>
    </w:p>
    <w:p w14:paraId="3363F0EB" w14:textId="77777777" w:rsidR="005D63AB" w:rsidRDefault="005D63AB" w:rsidP="00C301D2">
      <w:pPr>
        <w:tabs>
          <w:tab w:val="left" w:pos="1740"/>
        </w:tabs>
        <w:spacing w:line="240" w:lineRule="auto"/>
        <w:contextualSpacing/>
        <w:rPr>
          <w:rFonts w:ascii="Georgia" w:hAnsi="Georgia" w:cs="Georgia"/>
          <w:color w:val="003768"/>
          <w:sz w:val="32"/>
          <w:szCs w:val="32"/>
        </w:rPr>
      </w:pPr>
    </w:p>
    <w:p w14:paraId="7D808B24" w14:textId="5EB7FE05" w:rsidR="00FF2D99" w:rsidRPr="008C0F6A" w:rsidRDefault="00FF2D99" w:rsidP="00C301D2">
      <w:pPr>
        <w:tabs>
          <w:tab w:val="left" w:pos="1740"/>
        </w:tabs>
        <w:spacing w:line="240" w:lineRule="auto"/>
        <w:contextualSpacing/>
        <w:rPr>
          <w:rFonts w:ascii="Georgia" w:hAnsi="Georgia" w:cs="Georgia"/>
          <w:color w:val="003768"/>
          <w:sz w:val="28"/>
          <w:szCs w:val="28"/>
        </w:rPr>
      </w:pPr>
      <w:r w:rsidRPr="00DC0EF2">
        <w:rPr>
          <w:rFonts w:ascii="Georgia" w:hAnsi="Georgia" w:cs="Georgia"/>
          <w:color w:val="003768"/>
          <w:sz w:val="32"/>
          <w:szCs w:val="32"/>
        </w:rPr>
        <w:lastRenderedPageBreak/>
        <w:t>Questions</w:t>
      </w:r>
    </w:p>
    <w:p w14:paraId="13C11C43" w14:textId="77777777" w:rsidR="00C301D2" w:rsidRPr="00244F53" w:rsidRDefault="00C301D2" w:rsidP="00C301D2">
      <w:pPr>
        <w:tabs>
          <w:tab w:val="left" w:pos="1740"/>
        </w:tabs>
        <w:spacing w:line="240" w:lineRule="auto"/>
        <w:contextualSpacing/>
        <w:rPr>
          <w:rFonts w:ascii="Verdana" w:hAnsi="Verdana" w:cs="Georgia"/>
          <w:b/>
          <w:bCs/>
          <w:color w:val="3D3D3D"/>
        </w:rPr>
      </w:pPr>
    </w:p>
    <w:p w14:paraId="54E052B8" w14:textId="03C4F2A8" w:rsidR="00B670F9" w:rsidRPr="00B670F9" w:rsidRDefault="00B670F9" w:rsidP="00B670F9">
      <w:pPr>
        <w:tabs>
          <w:tab w:val="left" w:pos="1740"/>
        </w:tabs>
        <w:spacing w:line="240" w:lineRule="auto"/>
        <w:contextualSpacing/>
        <w:rPr>
          <w:rFonts w:ascii="Verdana" w:hAnsi="Verdana" w:cs="Georgia"/>
          <w:color w:val="3D3D3D"/>
        </w:rPr>
      </w:pPr>
      <w:r w:rsidRPr="00B670F9">
        <w:rPr>
          <w:rFonts w:ascii="Verdana" w:hAnsi="Verdana" w:cs="Georgia"/>
          <w:color w:val="3D3D3D"/>
        </w:rPr>
        <w:t xml:space="preserve">When commenting, please bear in mind that the code does not aim to cover all of the legislation. Supporting </w:t>
      </w:r>
      <w:r w:rsidR="005238B3">
        <w:rPr>
          <w:rFonts w:ascii="Verdana" w:hAnsi="Verdana" w:cs="Georgia"/>
          <w:color w:val="3D3D3D"/>
        </w:rPr>
        <w:t>reference</w:t>
      </w:r>
      <w:r w:rsidRPr="00B670F9">
        <w:rPr>
          <w:rFonts w:ascii="Verdana" w:hAnsi="Verdana" w:cs="Georgia"/>
          <w:color w:val="3D3D3D"/>
        </w:rPr>
        <w:t xml:space="preserve"> notes </w:t>
      </w:r>
      <w:r w:rsidR="00DA5A1B">
        <w:rPr>
          <w:rFonts w:ascii="Verdana" w:hAnsi="Verdana" w:cs="Georgia"/>
          <w:color w:val="3D3D3D"/>
        </w:rPr>
        <w:t xml:space="preserve">contain key legal provisions, case law examples, and further reading. </w:t>
      </w:r>
    </w:p>
    <w:p w14:paraId="3CD22DB1" w14:textId="77777777" w:rsidR="00B670F9" w:rsidRPr="00B670F9" w:rsidRDefault="00B670F9" w:rsidP="00B670F9">
      <w:pPr>
        <w:tabs>
          <w:tab w:val="left" w:pos="1740"/>
        </w:tabs>
        <w:spacing w:line="240" w:lineRule="auto"/>
        <w:contextualSpacing/>
        <w:rPr>
          <w:rFonts w:ascii="Verdana" w:hAnsi="Verdana" w:cs="Georgia"/>
          <w:color w:val="3D3D3D"/>
        </w:rPr>
      </w:pPr>
    </w:p>
    <w:p w14:paraId="662FB8C3" w14:textId="77777777" w:rsidR="00B670F9" w:rsidRPr="00B670F9" w:rsidRDefault="00B670F9" w:rsidP="00B670F9">
      <w:pPr>
        <w:tabs>
          <w:tab w:val="left" w:pos="1740"/>
        </w:tabs>
        <w:spacing w:line="240" w:lineRule="auto"/>
        <w:contextualSpacing/>
        <w:rPr>
          <w:rFonts w:ascii="Verdana" w:hAnsi="Verdana" w:cs="Georgia"/>
          <w:color w:val="3D3D3D"/>
        </w:rPr>
      </w:pPr>
      <w:r w:rsidRPr="00B670F9">
        <w:rPr>
          <w:rFonts w:ascii="Verdana" w:hAnsi="Verdana" w:cs="Georgia"/>
          <w:color w:val="3D3D3D"/>
        </w:rPr>
        <w:t xml:space="preserve">Please also bear in mind that in line with your feedback, we plan to develop additional supporting resources, including guidance for smaller organisations and individuals.  </w:t>
      </w:r>
    </w:p>
    <w:p w14:paraId="4FD00C65" w14:textId="77777777" w:rsidR="00B670F9" w:rsidRPr="00B670F9" w:rsidRDefault="00B670F9" w:rsidP="00B670F9">
      <w:pPr>
        <w:tabs>
          <w:tab w:val="left" w:pos="1740"/>
        </w:tabs>
        <w:spacing w:line="240" w:lineRule="auto"/>
        <w:contextualSpacing/>
        <w:rPr>
          <w:rFonts w:ascii="Verdana" w:hAnsi="Verdana" w:cs="Georgia"/>
          <w:color w:val="3D3D3D"/>
        </w:rPr>
      </w:pPr>
    </w:p>
    <w:p w14:paraId="7B786CAF" w14:textId="77777777" w:rsidR="00B670F9" w:rsidRPr="00B670F9" w:rsidRDefault="00B670F9" w:rsidP="00B670F9">
      <w:pPr>
        <w:tabs>
          <w:tab w:val="left" w:pos="1740"/>
        </w:tabs>
        <w:spacing w:line="240" w:lineRule="auto"/>
        <w:contextualSpacing/>
        <w:rPr>
          <w:rFonts w:ascii="Verdana" w:hAnsi="Verdana" w:cs="Georgia"/>
          <w:color w:val="3D3D3D"/>
        </w:rPr>
      </w:pPr>
      <w:r w:rsidRPr="00B670F9">
        <w:rPr>
          <w:rFonts w:ascii="Verdana" w:hAnsi="Verdana" w:cs="Georgia"/>
          <w:color w:val="3D3D3D"/>
        </w:rPr>
        <w:t>Please let us know if you have any other comments about the code or associated documents in the general comment box at the end.</w:t>
      </w:r>
    </w:p>
    <w:p w14:paraId="3C98EE72" w14:textId="77777777" w:rsidR="00B670F9" w:rsidRDefault="00B670F9" w:rsidP="00B670F9">
      <w:pPr>
        <w:tabs>
          <w:tab w:val="left" w:pos="1740"/>
        </w:tabs>
        <w:spacing w:line="240" w:lineRule="auto"/>
        <w:contextualSpacing/>
        <w:rPr>
          <w:rFonts w:ascii="Verdana" w:hAnsi="Verdana" w:cs="Georgia"/>
          <w:color w:val="3D3D3D"/>
        </w:rPr>
      </w:pPr>
      <w:r w:rsidRPr="00B670F9">
        <w:rPr>
          <w:rFonts w:ascii="Verdana" w:hAnsi="Verdana" w:cs="Georgia"/>
          <w:color w:val="3D3D3D"/>
        </w:rPr>
        <w:t xml:space="preserve"> </w:t>
      </w:r>
      <w:r w:rsidRPr="00B670F9">
        <w:rPr>
          <w:rFonts w:ascii="Verdana" w:hAnsi="Verdana" w:cs="Georgia"/>
          <w:color w:val="3D3D3D"/>
        </w:rPr>
        <w:tab/>
      </w:r>
    </w:p>
    <w:p w14:paraId="55EE684A" w14:textId="52005FC8" w:rsidR="00B670F9" w:rsidRPr="000D3768" w:rsidRDefault="00B670F9" w:rsidP="00B670F9">
      <w:pPr>
        <w:tabs>
          <w:tab w:val="left" w:pos="1740"/>
        </w:tabs>
        <w:spacing w:line="240" w:lineRule="auto"/>
        <w:contextualSpacing/>
        <w:rPr>
          <w:rFonts w:ascii="Verdana" w:hAnsi="Verdana" w:cs="Georgia"/>
          <w:b/>
          <w:bCs/>
          <w:color w:val="003768"/>
        </w:rPr>
      </w:pPr>
      <w:r w:rsidRPr="000D3768">
        <w:rPr>
          <w:rFonts w:ascii="Verdana" w:hAnsi="Verdana" w:cs="Georgia"/>
          <w:b/>
          <w:bCs/>
          <w:color w:val="003768"/>
        </w:rPr>
        <w:t>Section one: The statutory code</w:t>
      </w:r>
    </w:p>
    <w:p w14:paraId="736769B9" w14:textId="77777777" w:rsidR="00B670F9" w:rsidRPr="00B670F9" w:rsidRDefault="00B670F9" w:rsidP="00B670F9">
      <w:pPr>
        <w:tabs>
          <w:tab w:val="left" w:pos="1740"/>
        </w:tabs>
        <w:spacing w:line="240" w:lineRule="auto"/>
        <w:contextualSpacing/>
        <w:rPr>
          <w:rFonts w:ascii="Verdana" w:hAnsi="Verdana" w:cs="Georgia"/>
          <w:color w:val="3D3D3D"/>
        </w:rPr>
      </w:pPr>
    </w:p>
    <w:p w14:paraId="3623BC52" w14:textId="06B218D4" w:rsidR="00B670F9" w:rsidRPr="00B670F9" w:rsidRDefault="00B670F9" w:rsidP="00B670F9">
      <w:pPr>
        <w:tabs>
          <w:tab w:val="left" w:pos="1740"/>
        </w:tabs>
        <w:spacing w:line="240" w:lineRule="auto"/>
        <w:contextualSpacing/>
        <w:rPr>
          <w:rFonts w:ascii="Verdana" w:hAnsi="Verdana" w:cs="Georgia"/>
          <w:color w:val="3D3D3D"/>
        </w:rPr>
      </w:pPr>
      <w:r>
        <w:rPr>
          <w:rFonts w:ascii="Verdana" w:hAnsi="Verdana" w:cs="Georgia"/>
          <w:b/>
          <w:bCs/>
          <w:color w:val="3D3D3D"/>
        </w:rPr>
        <w:t>Q1</w:t>
      </w:r>
      <w:r w:rsidR="00DC0EF2">
        <w:rPr>
          <w:rFonts w:ascii="Verdana" w:hAnsi="Verdana" w:cs="Georgia"/>
          <w:b/>
          <w:bCs/>
          <w:color w:val="3D3D3D"/>
        </w:rPr>
        <w:t xml:space="preserve"> </w:t>
      </w:r>
      <w:r w:rsidRPr="00B670F9">
        <w:rPr>
          <w:rFonts w:ascii="Verdana" w:hAnsi="Verdana" w:cs="Georgia"/>
          <w:color w:val="3D3D3D"/>
        </w:rPr>
        <w:t>Overall, to what extent do you agree that the revised code sufficiently reflects the feedback provided to the ICO?</w:t>
      </w:r>
    </w:p>
    <w:p w14:paraId="13FC5CAD" w14:textId="77777777" w:rsidR="00B670F9" w:rsidRPr="00B670F9" w:rsidRDefault="00B670F9" w:rsidP="00B670F9">
      <w:pPr>
        <w:tabs>
          <w:tab w:val="left" w:pos="1740"/>
        </w:tabs>
        <w:spacing w:line="240" w:lineRule="auto"/>
        <w:contextualSpacing/>
        <w:rPr>
          <w:rFonts w:ascii="Verdana" w:hAnsi="Verdana" w:cs="Georgia"/>
          <w:color w:val="3D3D3D"/>
        </w:rPr>
      </w:pPr>
    </w:p>
    <w:p w14:paraId="77D401DC" w14:textId="41688E3F" w:rsidR="00C301D2" w:rsidRPr="00254C8A" w:rsidRDefault="00B670F9" w:rsidP="00B670F9">
      <w:pPr>
        <w:tabs>
          <w:tab w:val="left" w:pos="1740"/>
        </w:tabs>
        <w:spacing w:line="240" w:lineRule="auto"/>
        <w:contextualSpacing/>
        <w:rPr>
          <w:rFonts w:ascii="Verdana" w:hAnsi="Verdana" w:cs="Georgia"/>
          <w:b/>
          <w:bCs/>
          <w:color w:val="3D3D3D"/>
        </w:rPr>
      </w:pPr>
      <w:r w:rsidRPr="00254C8A">
        <w:rPr>
          <w:rFonts w:ascii="Verdana" w:hAnsi="Verdana" w:cs="Georgia"/>
          <w:b/>
          <w:bCs/>
          <w:color w:val="3D3D3D"/>
        </w:rPr>
        <w:t>To inform your answer please ensure you have read the consultation summary report. This sets out the changes we made in response to your feedback.</w:t>
      </w:r>
    </w:p>
    <w:p w14:paraId="6325DC14" w14:textId="77777777" w:rsidR="00DC0EF2" w:rsidRPr="00244F53" w:rsidRDefault="00DC0EF2" w:rsidP="00B670F9">
      <w:pPr>
        <w:tabs>
          <w:tab w:val="left" w:pos="1740"/>
        </w:tabs>
        <w:spacing w:line="240" w:lineRule="auto"/>
        <w:contextualSpacing/>
        <w:rPr>
          <w:rFonts w:ascii="Verdana" w:hAnsi="Verdana" w:cs="Georgia"/>
          <w:color w:val="3D3D3D"/>
        </w:rPr>
      </w:pPr>
    </w:p>
    <w:p w14:paraId="07D3A13C" w14:textId="281084ED" w:rsidR="001948A0" w:rsidRPr="00244F53" w:rsidRDefault="00C21152"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1990616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9C186C" w:rsidRPr="00244F53">
        <w:rPr>
          <w:rFonts w:ascii="Verdana" w:hAnsi="Verdana" w:cs="Georgia"/>
          <w:color w:val="3D3D3D"/>
        </w:rPr>
        <w:t>S</w:t>
      </w:r>
      <w:r w:rsidR="001948A0" w:rsidRPr="00244F53">
        <w:rPr>
          <w:rFonts w:ascii="Verdana" w:hAnsi="Verdana" w:cs="Georgia"/>
          <w:color w:val="3D3D3D"/>
        </w:rPr>
        <w:t>trongly</w:t>
      </w:r>
      <w:r w:rsidR="00DD1C74" w:rsidRPr="00244F53">
        <w:rPr>
          <w:rFonts w:ascii="Verdana" w:hAnsi="Verdana" w:cs="Georgia"/>
          <w:color w:val="3D3D3D"/>
        </w:rPr>
        <w:t xml:space="preserve"> agree</w:t>
      </w:r>
    </w:p>
    <w:p w14:paraId="4A39A48A" w14:textId="0B17ECBA" w:rsidR="001948A0" w:rsidRPr="00244F53" w:rsidRDefault="00C21152"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2017033637"/>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1948A0" w:rsidRPr="00244F53">
        <w:rPr>
          <w:rFonts w:ascii="Verdana" w:hAnsi="Verdana" w:cs="Georgia"/>
          <w:color w:val="3D3D3D"/>
        </w:rPr>
        <w:t>Agree</w:t>
      </w:r>
    </w:p>
    <w:p w14:paraId="23065E94" w14:textId="2FE16108" w:rsidR="00DD1C74" w:rsidRPr="00244F53" w:rsidRDefault="00C21152"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41753571"/>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DD1C74" w:rsidRPr="00244F53">
        <w:rPr>
          <w:rFonts w:ascii="Verdana" w:hAnsi="Verdana" w:cs="Georgia"/>
          <w:color w:val="3D3D3D"/>
        </w:rPr>
        <w:t>Neither agree nor disagree</w:t>
      </w:r>
    </w:p>
    <w:p w14:paraId="0F63BB15" w14:textId="745431FD" w:rsidR="001948A0" w:rsidRPr="00244F53" w:rsidRDefault="00C21152"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450861415"/>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1948A0" w:rsidRPr="00244F53">
        <w:rPr>
          <w:rFonts w:ascii="Verdana" w:hAnsi="Verdana" w:cs="Georgia"/>
          <w:color w:val="3D3D3D"/>
        </w:rPr>
        <w:t>Disagree</w:t>
      </w:r>
    </w:p>
    <w:p w14:paraId="425F263B" w14:textId="5D0EBF0E" w:rsidR="00DD1C74" w:rsidRPr="00244F53" w:rsidRDefault="00C21152" w:rsidP="00C301D2">
      <w:pPr>
        <w:tabs>
          <w:tab w:val="left" w:pos="1740"/>
        </w:tabs>
        <w:spacing w:line="240" w:lineRule="auto"/>
        <w:contextualSpacing/>
        <w:rPr>
          <w:rFonts w:ascii="Verdana" w:hAnsi="Verdana" w:cs="Georgia"/>
          <w:color w:val="3D3D3D"/>
        </w:rPr>
      </w:pPr>
      <w:sdt>
        <w:sdtPr>
          <w:rPr>
            <w:rFonts w:ascii="Verdana" w:hAnsi="Verdana" w:cs="Georgia"/>
            <w:color w:val="3D3D3D"/>
          </w:rPr>
          <w:id w:val="1829787476"/>
          <w14:checkbox>
            <w14:checked w14:val="0"/>
            <w14:checkedState w14:val="2612" w14:font="MS Gothic"/>
            <w14:uncheckedState w14:val="2610" w14:font="MS Gothic"/>
          </w14:checkbox>
        </w:sdtPr>
        <w:sdtEndPr/>
        <w:sdtContent>
          <w:r w:rsidR="00C301D2" w:rsidRPr="00244F53">
            <w:rPr>
              <w:rFonts w:ascii="MS Gothic" w:eastAsia="MS Gothic" w:hAnsi="MS Gothic" w:cs="Georgia" w:hint="eastAsia"/>
              <w:color w:val="3D3D3D"/>
            </w:rPr>
            <w:t>☐</w:t>
          </w:r>
        </w:sdtContent>
      </w:sdt>
      <w:r w:rsidR="00C301D2" w:rsidRPr="00244F53">
        <w:rPr>
          <w:rFonts w:ascii="Verdana" w:hAnsi="Verdana" w:cs="Georgia"/>
          <w:color w:val="3D3D3D"/>
        </w:rPr>
        <w:t xml:space="preserve"> </w:t>
      </w:r>
      <w:r w:rsidR="00DD1C74" w:rsidRPr="00244F53">
        <w:rPr>
          <w:rFonts w:ascii="Verdana" w:hAnsi="Verdana" w:cs="Georgia"/>
          <w:color w:val="3D3D3D"/>
        </w:rPr>
        <w:t>Strongly disagree</w:t>
      </w:r>
    </w:p>
    <w:p w14:paraId="2567CE27" w14:textId="77777777" w:rsidR="00C301D2" w:rsidRPr="00244F53" w:rsidRDefault="00C301D2" w:rsidP="00C301D2">
      <w:pPr>
        <w:tabs>
          <w:tab w:val="left" w:pos="1740"/>
        </w:tabs>
        <w:spacing w:line="240" w:lineRule="auto"/>
        <w:contextualSpacing/>
        <w:rPr>
          <w:rFonts w:ascii="Verdana" w:hAnsi="Verdana" w:cs="Georgia"/>
          <w:color w:val="3D3D3D"/>
        </w:rPr>
      </w:pPr>
    </w:p>
    <w:p w14:paraId="4A2732EF" w14:textId="6C5B507D" w:rsidR="00DA5432" w:rsidRPr="00244F53" w:rsidRDefault="00DA5432" w:rsidP="000D3768">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0D3768">
        <w:rPr>
          <w:rFonts w:ascii="Verdana" w:hAnsi="Verdana" w:cs="Georgia"/>
          <w:b/>
          <w:bCs/>
          <w:color w:val="3D3D3D"/>
        </w:rPr>
        <w:t>2</w:t>
      </w:r>
      <w:r w:rsidRPr="00244F53">
        <w:rPr>
          <w:rFonts w:ascii="Verdana" w:hAnsi="Verdana" w:cs="Georgia"/>
          <w:color w:val="3D3D3D"/>
        </w:rPr>
        <w:t xml:space="preserve"> </w:t>
      </w:r>
      <w:r w:rsidR="000D3768" w:rsidRPr="000D3768">
        <w:rPr>
          <w:rFonts w:ascii="Verdana" w:hAnsi="Verdana" w:cs="Georgia"/>
          <w:color w:val="3D3D3D"/>
        </w:rPr>
        <w:t>If you consider that the code does not sufficiently deal with the feedback, please specifically explain why and what you think we should change.</w:t>
      </w:r>
    </w:p>
    <w:p w14:paraId="2BE630BF" w14:textId="77777777" w:rsidR="00C301D2" w:rsidRPr="00244F53" w:rsidRDefault="00C301D2" w:rsidP="00C301D2">
      <w:pPr>
        <w:tabs>
          <w:tab w:val="left" w:pos="1740"/>
        </w:tabs>
        <w:spacing w:line="240" w:lineRule="auto"/>
        <w:contextualSpacing/>
        <w:rPr>
          <w:rFonts w:ascii="Verdana" w:hAnsi="Verdana" w:cs="Georgia"/>
          <w:color w:val="3D3D3D"/>
        </w:rPr>
      </w:pPr>
    </w:p>
    <w:p w14:paraId="7916BBCA" w14:textId="3AEB25F2" w:rsidR="00C301D2" w:rsidRPr="00244F53" w:rsidRDefault="00C301D2" w:rsidP="000D3768">
      <w:pPr>
        <w:pBdr>
          <w:top w:val="single" w:sz="4" w:space="1" w:color="auto"/>
          <w:left w:val="single" w:sz="4" w:space="0"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A1B76EC" w14:textId="3AAE3CE9" w:rsidR="00C301D2" w:rsidRPr="00244F53" w:rsidRDefault="00C301D2" w:rsidP="000D3768">
      <w:pPr>
        <w:pBdr>
          <w:top w:val="single" w:sz="4" w:space="1" w:color="auto"/>
          <w:left w:val="single" w:sz="4" w:space="0"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963962E" w14:textId="0C852CE5" w:rsidR="00C301D2" w:rsidRPr="00244F53" w:rsidRDefault="00C301D2" w:rsidP="000D3768">
      <w:pPr>
        <w:pBdr>
          <w:top w:val="single" w:sz="4" w:space="1" w:color="auto"/>
          <w:left w:val="single" w:sz="4" w:space="0"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C17F9EC" w14:textId="6EDBBD6E" w:rsidR="00C301D2" w:rsidRPr="00244F53" w:rsidRDefault="00C301D2" w:rsidP="000D3768">
      <w:pPr>
        <w:pBdr>
          <w:top w:val="single" w:sz="4" w:space="1" w:color="auto"/>
          <w:left w:val="single" w:sz="4" w:space="0"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2688D00B" w14:textId="77777777" w:rsidR="00C301D2" w:rsidRPr="00244F53" w:rsidRDefault="00C301D2" w:rsidP="000D3768">
      <w:pPr>
        <w:pBdr>
          <w:top w:val="single" w:sz="4" w:space="1" w:color="auto"/>
          <w:left w:val="single" w:sz="4" w:space="0"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2E7D3EF" w14:textId="77777777" w:rsidR="00C301D2" w:rsidRPr="00244F53" w:rsidRDefault="00C301D2" w:rsidP="00C301D2">
      <w:pPr>
        <w:tabs>
          <w:tab w:val="left" w:pos="1740"/>
        </w:tabs>
        <w:spacing w:line="240" w:lineRule="auto"/>
        <w:contextualSpacing/>
        <w:rPr>
          <w:rFonts w:ascii="Verdana" w:hAnsi="Verdana" w:cs="Georgia"/>
          <w:color w:val="3D3D3D"/>
        </w:rPr>
      </w:pPr>
    </w:p>
    <w:p w14:paraId="104B9243" w14:textId="02DF1D08" w:rsidR="00566893" w:rsidRPr="00244F53" w:rsidRDefault="00A024DE"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0D3768">
        <w:rPr>
          <w:rFonts w:ascii="Verdana" w:hAnsi="Verdana" w:cs="Georgia"/>
          <w:b/>
          <w:bCs/>
          <w:color w:val="3D3D3D"/>
        </w:rPr>
        <w:t>3</w:t>
      </w:r>
      <w:r w:rsidRPr="00244F53">
        <w:rPr>
          <w:rFonts w:ascii="Verdana" w:hAnsi="Verdana" w:cs="Georgia"/>
          <w:color w:val="3D3D3D"/>
        </w:rPr>
        <w:t xml:space="preserve"> </w:t>
      </w:r>
      <w:r w:rsidR="00B434A8" w:rsidRPr="00B434A8">
        <w:rPr>
          <w:rFonts w:ascii="Verdana" w:hAnsi="Verdana" w:cs="Georgia"/>
          <w:color w:val="3D3D3D"/>
        </w:rPr>
        <w:t>To what extent do you agree that the code provides useful guidance on the use of personal data for journalism?</w:t>
      </w:r>
    </w:p>
    <w:p w14:paraId="0248EDE5" w14:textId="77777777" w:rsidR="00566893" w:rsidRPr="00244F53" w:rsidRDefault="00566893" w:rsidP="00C301D2">
      <w:pPr>
        <w:tabs>
          <w:tab w:val="left" w:pos="1740"/>
        </w:tabs>
        <w:spacing w:line="240" w:lineRule="auto"/>
        <w:contextualSpacing/>
        <w:rPr>
          <w:rFonts w:ascii="Verdana" w:hAnsi="Verdana" w:cs="Georgia"/>
          <w:color w:val="3D3D3D"/>
        </w:rPr>
      </w:pPr>
    </w:p>
    <w:p w14:paraId="15AE9E75" w14:textId="3A28EFBF" w:rsidR="00681E00" w:rsidRPr="00244F53" w:rsidRDefault="00C21152"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01649674"/>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agree</w:t>
      </w:r>
    </w:p>
    <w:p w14:paraId="6701AAAB" w14:textId="44F5102A" w:rsidR="00681E00" w:rsidRPr="00244F53" w:rsidRDefault="00C21152"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96303775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Agree</w:t>
      </w:r>
    </w:p>
    <w:p w14:paraId="45FD5CDB" w14:textId="1D53328E" w:rsidR="00681E00" w:rsidRPr="00244F53" w:rsidRDefault="00C21152"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90750238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Neither agree nor disagree</w:t>
      </w:r>
    </w:p>
    <w:p w14:paraId="23E00544" w14:textId="6C11E196" w:rsidR="00681E00" w:rsidRPr="00244F53" w:rsidRDefault="00C21152"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210783672"/>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Disagree</w:t>
      </w:r>
    </w:p>
    <w:p w14:paraId="6436D506" w14:textId="68805FF6" w:rsidR="00681E00" w:rsidRPr="00244F53" w:rsidRDefault="00C21152" w:rsidP="00566893">
      <w:pPr>
        <w:tabs>
          <w:tab w:val="left" w:pos="1740"/>
        </w:tabs>
        <w:spacing w:line="240" w:lineRule="auto"/>
        <w:contextualSpacing/>
        <w:rPr>
          <w:rFonts w:ascii="Verdana" w:hAnsi="Verdana" w:cs="Georgia"/>
          <w:color w:val="3D3D3D"/>
        </w:rPr>
      </w:pPr>
      <w:sdt>
        <w:sdtPr>
          <w:rPr>
            <w:rFonts w:ascii="Verdana" w:hAnsi="Verdana" w:cs="Georgia"/>
            <w:color w:val="3D3D3D"/>
          </w:rPr>
          <w:id w:val="1395934277"/>
          <w14:checkbox>
            <w14:checked w14:val="0"/>
            <w14:checkedState w14:val="2612" w14:font="MS Gothic"/>
            <w14:uncheckedState w14:val="2610" w14:font="MS Gothic"/>
          </w14:checkbox>
        </w:sdtPr>
        <w:sdtEndPr/>
        <w:sdtContent>
          <w:r w:rsidR="00566893" w:rsidRPr="00244F53">
            <w:rPr>
              <w:rFonts w:ascii="MS Gothic" w:eastAsia="MS Gothic" w:hAnsi="MS Gothic" w:cs="Georgia" w:hint="eastAsia"/>
              <w:color w:val="3D3D3D"/>
            </w:rPr>
            <w:t>☐</w:t>
          </w:r>
        </w:sdtContent>
      </w:sdt>
      <w:r w:rsidR="00566893" w:rsidRPr="00244F53">
        <w:rPr>
          <w:rFonts w:ascii="Verdana" w:hAnsi="Verdana" w:cs="Georgia"/>
          <w:color w:val="3D3D3D"/>
        </w:rPr>
        <w:t xml:space="preserve"> </w:t>
      </w:r>
      <w:r w:rsidR="00681E00" w:rsidRPr="00244F53">
        <w:rPr>
          <w:rFonts w:ascii="Verdana" w:hAnsi="Verdana" w:cs="Georgia"/>
          <w:color w:val="3D3D3D"/>
        </w:rPr>
        <w:t>Strongly disagree</w:t>
      </w:r>
    </w:p>
    <w:p w14:paraId="1FEE3E36" w14:textId="77777777" w:rsidR="006E0510" w:rsidRPr="00244F53" w:rsidRDefault="006E0510" w:rsidP="00566893">
      <w:pPr>
        <w:tabs>
          <w:tab w:val="left" w:pos="1740"/>
        </w:tabs>
        <w:spacing w:line="240" w:lineRule="auto"/>
        <w:contextualSpacing/>
        <w:rPr>
          <w:rFonts w:ascii="Verdana" w:hAnsi="Verdana" w:cs="Georgia"/>
          <w:color w:val="3D3D3D"/>
        </w:rPr>
      </w:pPr>
    </w:p>
    <w:p w14:paraId="158E5E55" w14:textId="796F3462" w:rsidR="00A024DE" w:rsidRPr="00244F53" w:rsidRDefault="00A024DE" w:rsidP="00B434A8">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B434A8">
        <w:rPr>
          <w:rFonts w:ascii="Verdana" w:hAnsi="Verdana" w:cs="Georgia"/>
          <w:b/>
          <w:bCs/>
          <w:color w:val="3D3D3D"/>
        </w:rPr>
        <w:t>4</w:t>
      </w:r>
      <w:r w:rsidRPr="00244F53">
        <w:rPr>
          <w:rFonts w:ascii="Verdana" w:hAnsi="Verdana" w:cs="Georgia"/>
          <w:color w:val="3D3D3D"/>
        </w:rPr>
        <w:t xml:space="preserve"> </w:t>
      </w:r>
      <w:r w:rsidR="00B434A8" w:rsidRPr="00B434A8">
        <w:rPr>
          <w:rFonts w:ascii="Verdana" w:hAnsi="Verdana" w:cs="Georgia"/>
          <w:color w:val="3D3D3D"/>
        </w:rPr>
        <w:t>If you do not think it is useful, please explain why specifically and what you think we should change.</w:t>
      </w:r>
    </w:p>
    <w:p w14:paraId="0023D0D3" w14:textId="790EDC95" w:rsidR="00566893" w:rsidRPr="00244F53" w:rsidRDefault="00566893" w:rsidP="00C301D2">
      <w:pPr>
        <w:tabs>
          <w:tab w:val="left" w:pos="1740"/>
        </w:tabs>
        <w:spacing w:line="240" w:lineRule="auto"/>
        <w:contextualSpacing/>
        <w:rPr>
          <w:rFonts w:ascii="Verdana" w:hAnsi="Verdana" w:cs="Georgia"/>
          <w:color w:val="3D3D3D"/>
        </w:rPr>
      </w:pPr>
    </w:p>
    <w:p w14:paraId="4A31273B" w14:textId="0FC39CF1"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E6882A5" w14:textId="6A68DD83"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406E82B" w14:textId="2805A3F2"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B6F4B16" w14:textId="77A072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1543996"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F6D2669" w14:textId="77777777" w:rsidR="00566893" w:rsidRPr="00244F53" w:rsidRDefault="00566893" w:rsidP="00C301D2">
      <w:pPr>
        <w:tabs>
          <w:tab w:val="left" w:pos="1740"/>
        </w:tabs>
        <w:spacing w:line="240" w:lineRule="auto"/>
        <w:contextualSpacing/>
        <w:rPr>
          <w:rFonts w:ascii="Verdana" w:hAnsi="Verdana" w:cs="Georgia"/>
          <w:color w:val="3D3D3D"/>
        </w:rPr>
      </w:pPr>
    </w:p>
    <w:p w14:paraId="2E108FA1" w14:textId="3C3F7AB0" w:rsidR="00566893" w:rsidRDefault="00621703" w:rsidP="00C301D2">
      <w:pPr>
        <w:tabs>
          <w:tab w:val="left" w:pos="1740"/>
        </w:tabs>
        <w:spacing w:line="240" w:lineRule="auto"/>
        <w:contextualSpacing/>
        <w:rPr>
          <w:rFonts w:ascii="Verdana" w:hAnsi="Verdana" w:cs="Georgia"/>
          <w:color w:val="3D3D3D"/>
        </w:rPr>
      </w:pPr>
      <w:r w:rsidRPr="00244F53">
        <w:rPr>
          <w:rFonts w:ascii="Verdana" w:hAnsi="Verdana" w:cs="Georgia"/>
          <w:b/>
          <w:bCs/>
          <w:color w:val="3D3D3D"/>
        </w:rPr>
        <w:t>Q</w:t>
      </w:r>
      <w:r w:rsidR="00B434A8">
        <w:rPr>
          <w:rFonts w:ascii="Verdana" w:hAnsi="Verdana" w:cs="Georgia"/>
          <w:b/>
          <w:bCs/>
          <w:color w:val="3D3D3D"/>
        </w:rPr>
        <w:t>5</w:t>
      </w:r>
      <w:r w:rsidRPr="00244F53">
        <w:rPr>
          <w:rFonts w:ascii="Verdana" w:hAnsi="Verdana" w:cs="Georgia"/>
          <w:b/>
          <w:bCs/>
          <w:color w:val="3D3D3D"/>
        </w:rPr>
        <w:t xml:space="preserve"> </w:t>
      </w:r>
      <w:r w:rsidR="00261223" w:rsidRPr="00261223">
        <w:rPr>
          <w:rFonts w:ascii="Verdana" w:hAnsi="Verdana" w:cs="Georgia"/>
          <w:color w:val="3D3D3D"/>
        </w:rPr>
        <w:t>Is there anything else you would like to tell us about the code?</w:t>
      </w:r>
    </w:p>
    <w:p w14:paraId="6A528D1F" w14:textId="77777777" w:rsidR="00261223" w:rsidRPr="00244F53" w:rsidRDefault="00261223" w:rsidP="00C301D2">
      <w:pPr>
        <w:tabs>
          <w:tab w:val="left" w:pos="1740"/>
        </w:tabs>
        <w:spacing w:line="240" w:lineRule="auto"/>
        <w:contextualSpacing/>
        <w:rPr>
          <w:rFonts w:ascii="Verdana" w:hAnsi="Verdana" w:cs="Georgia"/>
          <w:color w:val="3D3D3D"/>
        </w:rPr>
      </w:pPr>
    </w:p>
    <w:p w14:paraId="2A76053D" w14:textId="0CB3AEB5"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4421C69" w14:textId="5748CCFF"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EED3F36" w14:textId="0E9EB5AA"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79ABF353" w14:textId="54A2BCAC"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22D06B4" w14:textId="77777777" w:rsidR="00566893" w:rsidRPr="00244F53" w:rsidRDefault="00566893" w:rsidP="00566893">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768E186" w14:textId="77777777" w:rsidR="00566893" w:rsidRPr="00244F53" w:rsidRDefault="00566893" w:rsidP="00C301D2">
      <w:pPr>
        <w:tabs>
          <w:tab w:val="left" w:pos="1740"/>
        </w:tabs>
        <w:spacing w:line="240" w:lineRule="auto"/>
        <w:contextualSpacing/>
        <w:rPr>
          <w:rFonts w:ascii="Verdana" w:hAnsi="Verdana" w:cs="Georgia"/>
          <w:color w:val="3D3D3D"/>
        </w:rPr>
      </w:pPr>
    </w:p>
    <w:p w14:paraId="7FB41F37" w14:textId="1213E78A" w:rsidR="00A92224" w:rsidRPr="00A92224" w:rsidRDefault="00A92224" w:rsidP="00A92224">
      <w:pPr>
        <w:tabs>
          <w:tab w:val="left" w:pos="1740"/>
        </w:tabs>
        <w:spacing w:line="240" w:lineRule="auto"/>
        <w:contextualSpacing/>
        <w:rPr>
          <w:rFonts w:ascii="Verdana" w:hAnsi="Verdana" w:cs="Georgia"/>
          <w:b/>
          <w:bCs/>
          <w:color w:val="003768"/>
        </w:rPr>
      </w:pPr>
      <w:r w:rsidRPr="00A92224">
        <w:rPr>
          <w:rFonts w:ascii="Verdana" w:hAnsi="Verdana" w:cs="Georgia"/>
          <w:b/>
          <w:bCs/>
          <w:color w:val="003768"/>
        </w:rPr>
        <w:t>Section two: Supporting documents</w:t>
      </w:r>
    </w:p>
    <w:p w14:paraId="28DB3711" w14:textId="77777777" w:rsidR="00A92224" w:rsidRDefault="00A92224" w:rsidP="00A92224">
      <w:pPr>
        <w:tabs>
          <w:tab w:val="left" w:pos="1740"/>
        </w:tabs>
        <w:spacing w:line="240" w:lineRule="auto"/>
        <w:contextualSpacing/>
        <w:rPr>
          <w:rFonts w:ascii="Verdana" w:hAnsi="Verdana" w:cs="Georgia"/>
          <w:b/>
          <w:bCs/>
          <w:color w:val="3D3D3D"/>
        </w:rPr>
      </w:pPr>
    </w:p>
    <w:p w14:paraId="3C1E8F7F" w14:textId="46212E96" w:rsidR="00A92224" w:rsidRPr="00A92224" w:rsidRDefault="00A92224" w:rsidP="00A92224">
      <w:pPr>
        <w:tabs>
          <w:tab w:val="left" w:pos="1740"/>
        </w:tabs>
        <w:spacing w:line="240" w:lineRule="auto"/>
        <w:contextualSpacing/>
        <w:rPr>
          <w:rFonts w:ascii="Verdana" w:hAnsi="Verdana" w:cs="Georgia"/>
          <w:b/>
          <w:bCs/>
          <w:color w:val="3D3D3D"/>
        </w:rPr>
      </w:pPr>
      <w:r>
        <w:rPr>
          <w:rFonts w:ascii="Verdana" w:hAnsi="Verdana" w:cs="Georgia"/>
          <w:b/>
          <w:bCs/>
          <w:color w:val="3D3D3D"/>
        </w:rPr>
        <w:t xml:space="preserve">Q6 </w:t>
      </w:r>
      <w:r w:rsidRPr="00A92224">
        <w:rPr>
          <w:rFonts w:ascii="Verdana" w:hAnsi="Verdana" w:cs="Georgia"/>
          <w:color w:val="3D3D3D"/>
        </w:rPr>
        <w:t xml:space="preserve">To what extent do you agree that the supporting </w:t>
      </w:r>
      <w:r w:rsidR="00DA5A1B">
        <w:rPr>
          <w:rFonts w:ascii="Verdana" w:hAnsi="Verdana" w:cs="Georgia"/>
          <w:color w:val="3D3D3D"/>
        </w:rPr>
        <w:t>reference</w:t>
      </w:r>
      <w:r w:rsidRPr="00A92224">
        <w:rPr>
          <w:rFonts w:ascii="Verdana" w:hAnsi="Verdana" w:cs="Georgia"/>
          <w:color w:val="3D3D3D"/>
        </w:rPr>
        <w:t xml:space="preserve"> notes are helpful?</w:t>
      </w:r>
    </w:p>
    <w:p w14:paraId="5EDC0E62" w14:textId="4D0C2D0E" w:rsidR="005621C9" w:rsidRDefault="005621C9" w:rsidP="00A92224">
      <w:pPr>
        <w:tabs>
          <w:tab w:val="left" w:pos="1740"/>
        </w:tabs>
        <w:spacing w:line="240" w:lineRule="auto"/>
        <w:contextualSpacing/>
        <w:rPr>
          <w:rFonts w:ascii="Verdana" w:hAnsi="Verdana" w:cs="Georgia"/>
          <w:b/>
          <w:bCs/>
          <w:color w:val="3D3D3D"/>
        </w:rPr>
      </w:pPr>
    </w:p>
    <w:p w14:paraId="23C16B20"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822700100"/>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Strongly agree</w:t>
      </w:r>
    </w:p>
    <w:p w14:paraId="4E37751A"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689827985"/>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Agree</w:t>
      </w:r>
    </w:p>
    <w:p w14:paraId="4094556A"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86829479"/>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Neither agree nor disagree</w:t>
      </w:r>
    </w:p>
    <w:p w14:paraId="159D9DB9"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92774410"/>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Disagree</w:t>
      </w:r>
    </w:p>
    <w:p w14:paraId="5AB8905B" w14:textId="1E82BD10" w:rsidR="005621C9"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82139566"/>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Strongly disagree</w:t>
      </w:r>
    </w:p>
    <w:p w14:paraId="189BDB3E" w14:textId="0D202703" w:rsidR="00DA5A1B" w:rsidRDefault="00DA5A1B" w:rsidP="005621C9">
      <w:pPr>
        <w:tabs>
          <w:tab w:val="left" w:pos="1740"/>
        </w:tabs>
        <w:spacing w:line="240" w:lineRule="auto"/>
        <w:contextualSpacing/>
        <w:rPr>
          <w:rFonts w:ascii="Verdana" w:hAnsi="Verdana" w:cs="Georgia"/>
          <w:color w:val="3D3D3D"/>
        </w:rPr>
      </w:pPr>
    </w:p>
    <w:p w14:paraId="25856007" w14:textId="03605CF4" w:rsidR="00DA5A1B" w:rsidRDefault="00DA5A1B" w:rsidP="005621C9">
      <w:pPr>
        <w:tabs>
          <w:tab w:val="left" w:pos="1740"/>
        </w:tabs>
        <w:spacing w:line="240" w:lineRule="auto"/>
        <w:contextualSpacing/>
        <w:rPr>
          <w:rFonts w:ascii="Verdana" w:hAnsi="Verdana" w:cs="Georgia"/>
          <w:b/>
          <w:bCs/>
          <w:color w:val="3D3D3D"/>
        </w:rPr>
      </w:pPr>
      <w:r w:rsidRPr="00254C8A">
        <w:rPr>
          <w:rFonts w:ascii="Verdana" w:hAnsi="Verdana" w:cs="Georgia"/>
          <w:b/>
          <w:bCs/>
          <w:color w:val="3D3D3D"/>
        </w:rPr>
        <w:t>Q7</w:t>
      </w:r>
      <w:r>
        <w:rPr>
          <w:rFonts w:ascii="Verdana" w:hAnsi="Verdana" w:cs="Georgia"/>
          <w:b/>
          <w:bCs/>
          <w:color w:val="3D3D3D"/>
        </w:rPr>
        <w:t xml:space="preserve"> To what extent do you agree that the code ‘at a glance’ is helpful?</w:t>
      </w:r>
    </w:p>
    <w:p w14:paraId="22DABB82" w14:textId="6899D21F" w:rsidR="00DA5A1B" w:rsidRDefault="00DA5A1B" w:rsidP="005621C9">
      <w:pPr>
        <w:tabs>
          <w:tab w:val="left" w:pos="1740"/>
        </w:tabs>
        <w:spacing w:line="240" w:lineRule="auto"/>
        <w:contextualSpacing/>
        <w:rPr>
          <w:rFonts w:ascii="Verdana" w:hAnsi="Verdana" w:cs="Georgia"/>
          <w:b/>
          <w:bCs/>
          <w:color w:val="3D3D3D"/>
        </w:rPr>
      </w:pPr>
    </w:p>
    <w:p w14:paraId="2C46478C" w14:textId="77777777" w:rsidR="00DA5A1B" w:rsidRPr="00244F53" w:rsidRDefault="00C21152" w:rsidP="00DA5A1B">
      <w:pPr>
        <w:tabs>
          <w:tab w:val="left" w:pos="1740"/>
        </w:tabs>
        <w:spacing w:line="240" w:lineRule="auto"/>
        <w:contextualSpacing/>
        <w:rPr>
          <w:rFonts w:ascii="Verdana" w:hAnsi="Verdana" w:cs="Georgia"/>
          <w:color w:val="3D3D3D"/>
        </w:rPr>
      </w:pPr>
      <w:sdt>
        <w:sdtPr>
          <w:rPr>
            <w:rFonts w:ascii="Verdana" w:hAnsi="Verdana" w:cs="Georgia"/>
            <w:color w:val="3D3D3D"/>
          </w:rPr>
          <w:id w:val="1850372336"/>
          <w14:checkbox>
            <w14:checked w14:val="0"/>
            <w14:checkedState w14:val="2612" w14:font="MS Gothic"/>
            <w14:uncheckedState w14:val="2610" w14:font="MS Gothic"/>
          </w14:checkbox>
        </w:sdtPr>
        <w:sdtEndPr/>
        <w:sdtContent>
          <w:r w:rsidR="00DA5A1B" w:rsidRPr="00244F53">
            <w:rPr>
              <w:rFonts w:ascii="MS Gothic" w:eastAsia="MS Gothic" w:hAnsi="MS Gothic" w:cs="Georgia" w:hint="eastAsia"/>
              <w:color w:val="3D3D3D"/>
            </w:rPr>
            <w:t>☐</w:t>
          </w:r>
        </w:sdtContent>
      </w:sdt>
      <w:r w:rsidR="00DA5A1B" w:rsidRPr="00244F53">
        <w:rPr>
          <w:rFonts w:ascii="Verdana" w:hAnsi="Verdana" w:cs="Georgia"/>
          <w:color w:val="3D3D3D"/>
        </w:rPr>
        <w:t xml:space="preserve"> Strongly agree</w:t>
      </w:r>
    </w:p>
    <w:p w14:paraId="1F339A3B" w14:textId="77777777" w:rsidR="00DA5A1B" w:rsidRPr="00244F53" w:rsidRDefault="00C21152" w:rsidP="00DA5A1B">
      <w:pPr>
        <w:tabs>
          <w:tab w:val="left" w:pos="1740"/>
        </w:tabs>
        <w:spacing w:line="240" w:lineRule="auto"/>
        <w:contextualSpacing/>
        <w:rPr>
          <w:rFonts w:ascii="Verdana" w:hAnsi="Verdana" w:cs="Georgia"/>
          <w:color w:val="3D3D3D"/>
        </w:rPr>
      </w:pPr>
      <w:sdt>
        <w:sdtPr>
          <w:rPr>
            <w:rFonts w:ascii="Verdana" w:hAnsi="Verdana" w:cs="Georgia"/>
            <w:color w:val="3D3D3D"/>
          </w:rPr>
          <w:id w:val="-266476095"/>
          <w14:checkbox>
            <w14:checked w14:val="0"/>
            <w14:checkedState w14:val="2612" w14:font="MS Gothic"/>
            <w14:uncheckedState w14:val="2610" w14:font="MS Gothic"/>
          </w14:checkbox>
        </w:sdtPr>
        <w:sdtEndPr/>
        <w:sdtContent>
          <w:r w:rsidR="00DA5A1B" w:rsidRPr="00244F53">
            <w:rPr>
              <w:rFonts w:ascii="MS Gothic" w:eastAsia="MS Gothic" w:hAnsi="MS Gothic" w:cs="Georgia" w:hint="eastAsia"/>
              <w:color w:val="3D3D3D"/>
            </w:rPr>
            <w:t>☐</w:t>
          </w:r>
        </w:sdtContent>
      </w:sdt>
      <w:r w:rsidR="00DA5A1B" w:rsidRPr="00244F53">
        <w:rPr>
          <w:rFonts w:ascii="Verdana" w:hAnsi="Verdana" w:cs="Georgia"/>
          <w:color w:val="3D3D3D"/>
        </w:rPr>
        <w:t xml:space="preserve"> Agree</w:t>
      </w:r>
    </w:p>
    <w:p w14:paraId="19B09125" w14:textId="77777777" w:rsidR="00DA5A1B" w:rsidRPr="00244F53" w:rsidRDefault="00C21152" w:rsidP="00DA5A1B">
      <w:pPr>
        <w:tabs>
          <w:tab w:val="left" w:pos="1740"/>
        </w:tabs>
        <w:spacing w:line="240" w:lineRule="auto"/>
        <w:contextualSpacing/>
        <w:rPr>
          <w:rFonts w:ascii="Verdana" w:hAnsi="Verdana" w:cs="Georgia"/>
          <w:color w:val="3D3D3D"/>
        </w:rPr>
      </w:pPr>
      <w:sdt>
        <w:sdtPr>
          <w:rPr>
            <w:rFonts w:ascii="Verdana" w:hAnsi="Verdana" w:cs="Georgia"/>
            <w:color w:val="3D3D3D"/>
          </w:rPr>
          <w:id w:val="-2001567110"/>
          <w14:checkbox>
            <w14:checked w14:val="0"/>
            <w14:checkedState w14:val="2612" w14:font="MS Gothic"/>
            <w14:uncheckedState w14:val="2610" w14:font="MS Gothic"/>
          </w14:checkbox>
        </w:sdtPr>
        <w:sdtEndPr/>
        <w:sdtContent>
          <w:r w:rsidR="00DA5A1B" w:rsidRPr="00244F53">
            <w:rPr>
              <w:rFonts w:ascii="MS Gothic" w:eastAsia="MS Gothic" w:hAnsi="MS Gothic" w:cs="Georgia" w:hint="eastAsia"/>
              <w:color w:val="3D3D3D"/>
            </w:rPr>
            <w:t>☐</w:t>
          </w:r>
        </w:sdtContent>
      </w:sdt>
      <w:r w:rsidR="00DA5A1B" w:rsidRPr="00244F53">
        <w:rPr>
          <w:rFonts w:ascii="Verdana" w:hAnsi="Verdana" w:cs="Georgia"/>
          <w:color w:val="3D3D3D"/>
        </w:rPr>
        <w:t xml:space="preserve"> Neither agree nor disagree</w:t>
      </w:r>
    </w:p>
    <w:p w14:paraId="25BCE566" w14:textId="77777777" w:rsidR="00DA5A1B" w:rsidRPr="00244F53" w:rsidRDefault="00C21152" w:rsidP="00DA5A1B">
      <w:pPr>
        <w:tabs>
          <w:tab w:val="left" w:pos="1740"/>
        </w:tabs>
        <w:spacing w:line="240" w:lineRule="auto"/>
        <w:contextualSpacing/>
        <w:rPr>
          <w:rFonts w:ascii="Verdana" w:hAnsi="Verdana" w:cs="Georgia"/>
          <w:color w:val="3D3D3D"/>
        </w:rPr>
      </w:pPr>
      <w:sdt>
        <w:sdtPr>
          <w:rPr>
            <w:rFonts w:ascii="Verdana" w:hAnsi="Verdana" w:cs="Georgia"/>
            <w:color w:val="3D3D3D"/>
          </w:rPr>
          <w:id w:val="-481467588"/>
          <w14:checkbox>
            <w14:checked w14:val="0"/>
            <w14:checkedState w14:val="2612" w14:font="MS Gothic"/>
            <w14:uncheckedState w14:val="2610" w14:font="MS Gothic"/>
          </w14:checkbox>
        </w:sdtPr>
        <w:sdtEndPr/>
        <w:sdtContent>
          <w:r w:rsidR="00DA5A1B" w:rsidRPr="00244F53">
            <w:rPr>
              <w:rFonts w:ascii="MS Gothic" w:eastAsia="MS Gothic" w:hAnsi="MS Gothic" w:cs="Georgia" w:hint="eastAsia"/>
              <w:color w:val="3D3D3D"/>
            </w:rPr>
            <w:t>☐</w:t>
          </w:r>
        </w:sdtContent>
      </w:sdt>
      <w:r w:rsidR="00DA5A1B" w:rsidRPr="00244F53">
        <w:rPr>
          <w:rFonts w:ascii="Verdana" w:hAnsi="Verdana" w:cs="Georgia"/>
          <w:color w:val="3D3D3D"/>
        </w:rPr>
        <w:t xml:space="preserve"> Disagree</w:t>
      </w:r>
    </w:p>
    <w:p w14:paraId="5AB9534B" w14:textId="77777777" w:rsidR="00DA5A1B" w:rsidRDefault="00C21152" w:rsidP="00DA5A1B">
      <w:pPr>
        <w:tabs>
          <w:tab w:val="left" w:pos="1740"/>
        </w:tabs>
        <w:spacing w:line="240" w:lineRule="auto"/>
        <w:contextualSpacing/>
        <w:rPr>
          <w:rFonts w:ascii="Verdana" w:hAnsi="Verdana" w:cs="Georgia"/>
          <w:color w:val="3D3D3D"/>
        </w:rPr>
      </w:pPr>
      <w:sdt>
        <w:sdtPr>
          <w:rPr>
            <w:rFonts w:ascii="Verdana" w:hAnsi="Verdana" w:cs="Georgia"/>
            <w:color w:val="3D3D3D"/>
          </w:rPr>
          <w:id w:val="1516583244"/>
          <w14:checkbox>
            <w14:checked w14:val="0"/>
            <w14:checkedState w14:val="2612" w14:font="MS Gothic"/>
            <w14:uncheckedState w14:val="2610" w14:font="MS Gothic"/>
          </w14:checkbox>
        </w:sdtPr>
        <w:sdtEndPr/>
        <w:sdtContent>
          <w:r w:rsidR="00DA5A1B" w:rsidRPr="00244F53">
            <w:rPr>
              <w:rFonts w:ascii="MS Gothic" w:eastAsia="MS Gothic" w:hAnsi="MS Gothic" w:cs="Georgia" w:hint="eastAsia"/>
              <w:color w:val="3D3D3D"/>
            </w:rPr>
            <w:t>☐</w:t>
          </w:r>
        </w:sdtContent>
      </w:sdt>
      <w:r w:rsidR="00DA5A1B" w:rsidRPr="00244F53">
        <w:rPr>
          <w:rFonts w:ascii="Verdana" w:hAnsi="Verdana" w:cs="Georgia"/>
          <w:color w:val="3D3D3D"/>
        </w:rPr>
        <w:t xml:space="preserve"> Strongly disagree</w:t>
      </w:r>
    </w:p>
    <w:p w14:paraId="6F0FD285" w14:textId="77777777" w:rsidR="005621C9" w:rsidRDefault="005621C9" w:rsidP="00A92224">
      <w:pPr>
        <w:tabs>
          <w:tab w:val="left" w:pos="1740"/>
        </w:tabs>
        <w:spacing w:line="240" w:lineRule="auto"/>
        <w:contextualSpacing/>
        <w:rPr>
          <w:rFonts w:ascii="Verdana" w:hAnsi="Verdana" w:cs="Georgia"/>
          <w:b/>
          <w:bCs/>
          <w:color w:val="3D3D3D"/>
        </w:rPr>
      </w:pPr>
    </w:p>
    <w:p w14:paraId="6084F559" w14:textId="4BE174AB" w:rsidR="00A92224" w:rsidRPr="00A92224" w:rsidRDefault="005621C9" w:rsidP="00A92224">
      <w:pPr>
        <w:tabs>
          <w:tab w:val="left" w:pos="1740"/>
        </w:tabs>
        <w:spacing w:line="240" w:lineRule="auto"/>
        <w:contextualSpacing/>
        <w:rPr>
          <w:rFonts w:ascii="Verdana" w:hAnsi="Verdana" w:cs="Georgia"/>
          <w:b/>
          <w:bCs/>
          <w:color w:val="3D3D3D"/>
        </w:rPr>
      </w:pPr>
      <w:r>
        <w:rPr>
          <w:rFonts w:ascii="Verdana" w:hAnsi="Verdana" w:cs="Georgia"/>
          <w:b/>
          <w:bCs/>
          <w:color w:val="3D3D3D"/>
        </w:rPr>
        <w:t>Q</w:t>
      </w:r>
      <w:r w:rsidR="00DA5A1B">
        <w:rPr>
          <w:rFonts w:ascii="Verdana" w:hAnsi="Verdana" w:cs="Georgia"/>
          <w:b/>
          <w:bCs/>
          <w:color w:val="3D3D3D"/>
        </w:rPr>
        <w:t>8</w:t>
      </w:r>
      <w:r>
        <w:rPr>
          <w:rFonts w:ascii="Verdana" w:hAnsi="Verdana" w:cs="Georgia"/>
          <w:b/>
          <w:bCs/>
          <w:color w:val="3D3D3D"/>
        </w:rPr>
        <w:t xml:space="preserve"> </w:t>
      </w:r>
      <w:r w:rsidR="00A92224" w:rsidRPr="005621C9">
        <w:rPr>
          <w:rFonts w:ascii="Verdana" w:hAnsi="Verdana" w:cs="Georgia"/>
          <w:color w:val="3D3D3D"/>
        </w:rPr>
        <w:t>To what extent do you agree that the quick guide to support day-to-day journalism is helpful?</w:t>
      </w:r>
    </w:p>
    <w:p w14:paraId="2B874907" w14:textId="000961DF" w:rsidR="005621C9" w:rsidRDefault="005621C9" w:rsidP="00A92224">
      <w:pPr>
        <w:tabs>
          <w:tab w:val="left" w:pos="1740"/>
        </w:tabs>
        <w:spacing w:line="240" w:lineRule="auto"/>
        <w:contextualSpacing/>
        <w:rPr>
          <w:rFonts w:ascii="Verdana" w:hAnsi="Verdana" w:cs="Georgia"/>
          <w:b/>
          <w:bCs/>
          <w:color w:val="3D3D3D"/>
        </w:rPr>
      </w:pPr>
    </w:p>
    <w:p w14:paraId="3271DDED"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231114837"/>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Strongly agree</w:t>
      </w:r>
    </w:p>
    <w:p w14:paraId="555B9AB9"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277639966"/>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Agree</w:t>
      </w:r>
    </w:p>
    <w:p w14:paraId="364B8BF1"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38313856"/>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Neither agree nor disagree</w:t>
      </w:r>
    </w:p>
    <w:p w14:paraId="0B446323" w14:textId="77777777" w:rsidR="005621C9"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426085666"/>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Disagree</w:t>
      </w:r>
    </w:p>
    <w:p w14:paraId="2BD449DB" w14:textId="54962A88" w:rsidR="00DA5A1B" w:rsidRPr="00244F53"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1064252063"/>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Strongly disagre</w:t>
      </w:r>
      <w:r w:rsidR="00254C8A">
        <w:rPr>
          <w:rFonts w:ascii="Verdana" w:hAnsi="Verdana" w:cs="Georgia"/>
          <w:color w:val="3D3D3D"/>
        </w:rPr>
        <w:t>e</w:t>
      </w:r>
    </w:p>
    <w:p w14:paraId="02FC50B4" w14:textId="77777777" w:rsidR="005621C9" w:rsidRPr="005621C9" w:rsidRDefault="005621C9" w:rsidP="00A92224">
      <w:pPr>
        <w:tabs>
          <w:tab w:val="left" w:pos="1740"/>
        </w:tabs>
        <w:spacing w:line="240" w:lineRule="auto"/>
        <w:contextualSpacing/>
        <w:rPr>
          <w:rFonts w:ascii="Verdana" w:hAnsi="Verdana" w:cs="Georgia"/>
          <w:b/>
          <w:bCs/>
          <w:color w:val="3D3D3D"/>
        </w:rPr>
      </w:pPr>
    </w:p>
    <w:p w14:paraId="4B9E55C8" w14:textId="57F4A71D" w:rsidR="00A92224" w:rsidRDefault="005621C9" w:rsidP="00A92224">
      <w:pPr>
        <w:tabs>
          <w:tab w:val="left" w:pos="1740"/>
        </w:tabs>
        <w:spacing w:line="240" w:lineRule="auto"/>
        <w:contextualSpacing/>
        <w:rPr>
          <w:rFonts w:ascii="Verdana" w:hAnsi="Verdana" w:cs="Georgia"/>
          <w:b/>
          <w:bCs/>
          <w:color w:val="3D3D3D"/>
        </w:rPr>
      </w:pPr>
      <w:r>
        <w:rPr>
          <w:rFonts w:ascii="Verdana" w:hAnsi="Verdana" w:cs="Georgia"/>
          <w:b/>
          <w:bCs/>
          <w:color w:val="3D3D3D"/>
        </w:rPr>
        <w:t>Q</w:t>
      </w:r>
      <w:r w:rsidR="002546D1">
        <w:rPr>
          <w:rFonts w:ascii="Verdana" w:hAnsi="Verdana" w:cs="Georgia"/>
          <w:b/>
          <w:bCs/>
          <w:color w:val="3D3D3D"/>
        </w:rPr>
        <w:t>9</w:t>
      </w:r>
      <w:r>
        <w:rPr>
          <w:rFonts w:ascii="Verdana" w:hAnsi="Verdana" w:cs="Georgia"/>
          <w:b/>
          <w:bCs/>
          <w:color w:val="3D3D3D"/>
        </w:rPr>
        <w:t xml:space="preserve"> </w:t>
      </w:r>
      <w:r w:rsidR="00A92224" w:rsidRPr="005621C9">
        <w:rPr>
          <w:rFonts w:ascii="Verdana" w:hAnsi="Verdana" w:cs="Georgia"/>
          <w:color w:val="3D3D3D"/>
        </w:rPr>
        <w:t xml:space="preserve">Is there anything else you would like to tell us about the supporting </w:t>
      </w:r>
      <w:r w:rsidR="00DA5A1B">
        <w:rPr>
          <w:rFonts w:ascii="Verdana" w:hAnsi="Verdana" w:cs="Georgia"/>
          <w:color w:val="3D3D3D"/>
        </w:rPr>
        <w:t>reference</w:t>
      </w:r>
      <w:r w:rsidR="00A92224" w:rsidRPr="005621C9">
        <w:rPr>
          <w:rFonts w:ascii="Verdana" w:hAnsi="Verdana" w:cs="Georgia"/>
          <w:color w:val="3D3D3D"/>
        </w:rPr>
        <w:t xml:space="preserve"> notes,</w:t>
      </w:r>
      <w:r w:rsidR="002546D1">
        <w:rPr>
          <w:rFonts w:ascii="Verdana" w:hAnsi="Verdana" w:cs="Georgia"/>
          <w:color w:val="3D3D3D"/>
        </w:rPr>
        <w:t xml:space="preserve"> the code ‘at a </w:t>
      </w:r>
      <w:proofErr w:type="spellStart"/>
      <w:r w:rsidR="002546D1">
        <w:rPr>
          <w:rFonts w:ascii="Verdana" w:hAnsi="Verdana" w:cs="Georgia"/>
          <w:color w:val="3D3D3D"/>
        </w:rPr>
        <w:t>glance’,</w:t>
      </w:r>
      <w:r w:rsidR="00A92224" w:rsidRPr="005621C9">
        <w:rPr>
          <w:rFonts w:ascii="Verdana" w:hAnsi="Verdana" w:cs="Georgia"/>
          <w:color w:val="3D3D3D"/>
        </w:rPr>
        <w:t>quick</w:t>
      </w:r>
      <w:proofErr w:type="spellEnd"/>
      <w:r w:rsidR="00A92224" w:rsidRPr="005621C9">
        <w:rPr>
          <w:rFonts w:ascii="Verdana" w:hAnsi="Verdana" w:cs="Georgia"/>
          <w:color w:val="3D3D3D"/>
        </w:rPr>
        <w:t xml:space="preserve"> guide for day-to-day journalism or impact assessment?</w:t>
      </w:r>
    </w:p>
    <w:p w14:paraId="07BCEC11" w14:textId="75B8F115" w:rsidR="005621C9" w:rsidRDefault="005621C9" w:rsidP="00A92224">
      <w:pPr>
        <w:tabs>
          <w:tab w:val="left" w:pos="1740"/>
        </w:tabs>
        <w:spacing w:line="240" w:lineRule="auto"/>
        <w:contextualSpacing/>
        <w:rPr>
          <w:rFonts w:ascii="Verdana" w:hAnsi="Verdana" w:cs="Georgia"/>
          <w:b/>
          <w:bCs/>
          <w:color w:val="3D3D3D"/>
        </w:rPr>
      </w:pPr>
    </w:p>
    <w:p w14:paraId="1DAD1B7D" w14:textId="15045125"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1A9BDE6" w14:textId="47E70901"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5514D26" w14:textId="1B095FDB"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1AF1F1D" w14:textId="46496B1C"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099EE745" w14:textId="77777777" w:rsidR="005621C9" w:rsidRPr="00244F53"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305B993" w14:textId="77777777" w:rsidR="005621C9" w:rsidRPr="00A92224" w:rsidRDefault="005621C9" w:rsidP="00A92224">
      <w:pPr>
        <w:tabs>
          <w:tab w:val="left" w:pos="1740"/>
        </w:tabs>
        <w:spacing w:line="240" w:lineRule="auto"/>
        <w:contextualSpacing/>
        <w:rPr>
          <w:rFonts w:ascii="Verdana" w:hAnsi="Verdana" w:cs="Georgia"/>
          <w:b/>
          <w:bCs/>
          <w:color w:val="3D3D3D"/>
        </w:rPr>
      </w:pPr>
    </w:p>
    <w:p w14:paraId="144DC4CF" w14:textId="13989AB3" w:rsidR="00A92224" w:rsidRPr="00A92224" w:rsidRDefault="00A92224" w:rsidP="00A92224">
      <w:pPr>
        <w:tabs>
          <w:tab w:val="left" w:pos="1740"/>
        </w:tabs>
        <w:spacing w:line="240" w:lineRule="auto"/>
        <w:contextualSpacing/>
        <w:rPr>
          <w:rFonts w:ascii="Verdana" w:hAnsi="Verdana" w:cs="Georgia"/>
          <w:b/>
          <w:bCs/>
          <w:color w:val="3D3D3D"/>
        </w:rPr>
      </w:pPr>
      <w:r w:rsidRPr="005621C9">
        <w:rPr>
          <w:rFonts w:ascii="Verdana" w:hAnsi="Verdana" w:cs="Georgia"/>
          <w:b/>
          <w:bCs/>
          <w:color w:val="003768"/>
        </w:rPr>
        <w:lastRenderedPageBreak/>
        <w:t>Section three: About you</w:t>
      </w:r>
    </w:p>
    <w:p w14:paraId="4A1650B2" w14:textId="77777777" w:rsidR="005621C9" w:rsidRDefault="005621C9" w:rsidP="00A92224">
      <w:pPr>
        <w:tabs>
          <w:tab w:val="left" w:pos="1740"/>
        </w:tabs>
        <w:spacing w:line="240" w:lineRule="auto"/>
        <w:contextualSpacing/>
        <w:rPr>
          <w:rFonts w:ascii="Verdana" w:hAnsi="Verdana" w:cs="Georgia"/>
          <w:b/>
          <w:bCs/>
          <w:color w:val="3D3D3D"/>
        </w:rPr>
      </w:pPr>
    </w:p>
    <w:p w14:paraId="0CA5CB56" w14:textId="5FBBE41E" w:rsidR="00A92224" w:rsidRDefault="005621C9" w:rsidP="00A92224">
      <w:pPr>
        <w:tabs>
          <w:tab w:val="left" w:pos="1740"/>
        </w:tabs>
        <w:spacing w:line="240" w:lineRule="auto"/>
        <w:contextualSpacing/>
        <w:rPr>
          <w:rFonts w:ascii="Verdana" w:hAnsi="Verdana" w:cs="Georgia"/>
          <w:color w:val="3D3D3D"/>
        </w:rPr>
      </w:pPr>
      <w:r>
        <w:rPr>
          <w:rFonts w:ascii="Verdana" w:hAnsi="Verdana" w:cs="Georgia"/>
          <w:b/>
          <w:bCs/>
          <w:color w:val="3D3D3D"/>
        </w:rPr>
        <w:t>Q</w:t>
      </w:r>
      <w:r w:rsidR="002546D1">
        <w:rPr>
          <w:rFonts w:ascii="Verdana" w:hAnsi="Verdana" w:cs="Georgia"/>
          <w:b/>
          <w:bCs/>
          <w:color w:val="3D3D3D"/>
        </w:rPr>
        <w:t>10</w:t>
      </w:r>
      <w:r>
        <w:rPr>
          <w:rFonts w:ascii="Verdana" w:hAnsi="Verdana" w:cs="Georgia"/>
          <w:b/>
          <w:bCs/>
          <w:color w:val="3D3D3D"/>
        </w:rPr>
        <w:t xml:space="preserve"> </w:t>
      </w:r>
      <w:r w:rsidR="00A92224" w:rsidRPr="005621C9">
        <w:rPr>
          <w:rFonts w:ascii="Verdana" w:hAnsi="Verdana" w:cs="Georgia"/>
          <w:color w:val="3D3D3D"/>
        </w:rPr>
        <w:t>What is your name?</w:t>
      </w:r>
    </w:p>
    <w:p w14:paraId="3DC4C43A" w14:textId="40A8AB94" w:rsidR="005621C9" w:rsidRDefault="005621C9" w:rsidP="00A92224">
      <w:pPr>
        <w:tabs>
          <w:tab w:val="left" w:pos="1740"/>
        </w:tabs>
        <w:spacing w:line="240" w:lineRule="auto"/>
        <w:contextualSpacing/>
        <w:rPr>
          <w:rFonts w:ascii="Verdana" w:hAnsi="Verdana" w:cs="Georgia"/>
          <w:color w:val="3D3D3D"/>
        </w:rPr>
      </w:pPr>
    </w:p>
    <w:p w14:paraId="4A6EDCB8" w14:textId="77777777"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78E5526" w14:textId="77777777" w:rsidR="005621C9" w:rsidRDefault="005621C9" w:rsidP="00A92224">
      <w:pPr>
        <w:tabs>
          <w:tab w:val="left" w:pos="1740"/>
        </w:tabs>
        <w:spacing w:line="240" w:lineRule="auto"/>
        <w:contextualSpacing/>
        <w:rPr>
          <w:rFonts w:ascii="Verdana" w:hAnsi="Verdana" w:cs="Georgia"/>
          <w:b/>
          <w:bCs/>
          <w:color w:val="3D3D3D"/>
        </w:rPr>
      </w:pPr>
    </w:p>
    <w:p w14:paraId="097E48A0" w14:textId="462B31E8" w:rsidR="00A92224" w:rsidRDefault="005621C9" w:rsidP="00A92224">
      <w:pPr>
        <w:tabs>
          <w:tab w:val="left" w:pos="1740"/>
        </w:tabs>
        <w:spacing w:line="240" w:lineRule="auto"/>
        <w:contextualSpacing/>
        <w:rPr>
          <w:rFonts w:ascii="Verdana" w:hAnsi="Verdana" w:cs="Georgia"/>
          <w:color w:val="3D3D3D"/>
        </w:rPr>
      </w:pPr>
      <w:r>
        <w:rPr>
          <w:rFonts w:ascii="Verdana" w:hAnsi="Verdana" w:cs="Georgia"/>
          <w:b/>
          <w:bCs/>
          <w:color w:val="3D3D3D"/>
        </w:rPr>
        <w:t>Q</w:t>
      </w:r>
      <w:r w:rsidR="00A92224" w:rsidRPr="00A92224">
        <w:rPr>
          <w:rFonts w:ascii="Verdana" w:hAnsi="Verdana" w:cs="Georgia"/>
          <w:b/>
          <w:bCs/>
          <w:color w:val="3D3D3D"/>
        </w:rPr>
        <w:t>1</w:t>
      </w:r>
      <w:r w:rsidR="002546D1">
        <w:rPr>
          <w:rFonts w:ascii="Verdana" w:hAnsi="Verdana" w:cs="Georgia"/>
          <w:b/>
          <w:bCs/>
          <w:color w:val="3D3D3D"/>
        </w:rPr>
        <w:t>1</w:t>
      </w:r>
      <w:r>
        <w:rPr>
          <w:rFonts w:ascii="Verdana" w:hAnsi="Verdana" w:cs="Georgia"/>
          <w:b/>
          <w:bCs/>
          <w:color w:val="3D3D3D"/>
        </w:rPr>
        <w:t xml:space="preserve"> </w:t>
      </w:r>
      <w:r w:rsidR="00A92224" w:rsidRPr="005621C9">
        <w:rPr>
          <w:rFonts w:ascii="Verdana" w:hAnsi="Verdana" w:cs="Georgia"/>
          <w:color w:val="3D3D3D"/>
        </w:rPr>
        <w:t>If applicable, what is the name of your organisation and role?</w:t>
      </w:r>
    </w:p>
    <w:p w14:paraId="2F6FE604" w14:textId="72D7F886" w:rsidR="005621C9" w:rsidRDefault="005621C9" w:rsidP="00A92224">
      <w:pPr>
        <w:tabs>
          <w:tab w:val="left" w:pos="1740"/>
        </w:tabs>
        <w:spacing w:line="240" w:lineRule="auto"/>
        <w:contextualSpacing/>
        <w:rPr>
          <w:rFonts w:ascii="Verdana" w:hAnsi="Verdana" w:cs="Georgia"/>
          <w:color w:val="3D3D3D"/>
        </w:rPr>
      </w:pPr>
    </w:p>
    <w:p w14:paraId="08D685A7" w14:textId="77777777"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2661B0C" w14:textId="02288AA2" w:rsidR="005621C9" w:rsidRDefault="005621C9" w:rsidP="00A92224">
      <w:pPr>
        <w:tabs>
          <w:tab w:val="left" w:pos="1740"/>
        </w:tabs>
        <w:spacing w:line="240" w:lineRule="auto"/>
        <w:contextualSpacing/>
        <w:rPr>
          <w:rFonts w:ascii="Verdana" w:hAnsi="Verdana" w:cs="Georgia"/>
          <w:color w:val="3D3D3D"/>
        </w:rPr>
      </w:pPr>
    </w:p>
    <w:p w14:paraId="4CB4C4F7" w14:textId="0226776A" w:rsidR="00A92224" w:rsidRPr="005621C9" w:rsidRDefault="005621C9" w:rsidP="00A92224">
      <w:pPr>
        <w:tabs>
          <w:tab w:val="left" w:pos="1740"/>
        </w:tabs>
        <w:spacing w:line="240" w:lineRule="auto"/>
        <w:contextualSpacing/>
        <w:rPr>
          <w:rFonts w:ascii="Verdana" w:hAnsi="Verdana" w:cs="Georgia"/>
          <w:color w:val="3D3D3D"/>
        </w:rPr>
      </w:pPr>
      <w:r>
        <w:rPr>
          <w:rFonts w:ascii="Verdana" w:hAnsi="Verdana" w:cs="Georgia"/>
          <w:b/>
          <w:bCs/>
          <w:color w:val="3D3D3D"/>
        </w:rPr>
        <w:t>Q</w:t>
      </w:r>
      <w:r w:rsidR="00A92224" w:rsidRPr="00A92224">
        <w:rPr>
          <w:rFonts w:ascii="Verdana" w:hAnsi="Verdana" w:cs="Georgia"/>
          <w:b/>
          <w:bCs/>
          <w:color w:val="3D3D3D"/>
        </w:rPr>
        <w:t>1</w:t>
      </w:r>
      <w:r w:rsidR="002546D1">
        <w:rPr>
          <w:rFonts w:ascii="Verdana" w:hAnsi="Verdana" w:cs="Georgia"/>
          <w:b/>
          <w:bCs/>
          <w:color w:val="3D3D3D"/>
        </w:rPr>
        <w:t>2</w:t>
      </w:r>
      <w:r>
        <w:rPr>
          <w:rFonts w:ascii="Verdana" w:hAnsi="Verdana" w:cs="Georgia"/>
          <w:b/>
          <w:bCs/>
          <w:color w:val="3D3D3D"/>
        </w:rPr>
        <w:t xml:space="preserve"> </w:t>
      </w:r>
      <w:r w:rsidR="00A92224" w:rsidRPr="005621C9">
        <w:rPr>
          <w:rFonts w:ascii="Verdana" w:hAnsi="Verdana" w:cs="Georgia"/>
          <w:color w:val="3D3D3D"/>
        </w:rPr>
        <w:t>Are you acting: (Please select)</w:t>
      </w:r>
    </w:p>
    <w:p w14:paraId="4DF52354" w14:textId="3557B5F7" w:rsidR="00A92224" w:rsidRDefault="00A92224" w:rsidP="00A92224">
      <w:pPr>
        <w:tabs>
          <w:tab w:val="left" w:pos="1740"/>
        </w:tabs>
        <w:spacing w:line="240" w:lineRule="auto"/>
        <w:contextualSpacing/>
        <w:rPr>
          <w:rFonts w:ascii="Verdana" w:hAnsi="Verdana" w:cs="Georgia"/>
          <w:b/>
          <w:bCs/>
          <w:color w:val="3D3D3D"/>
        </w:rPr>
      </w:pPr>
    </w:p>
    <w:p w14:paraId="5059210F" w14:textId="08890B51"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410965210"/>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w:t>
      </w:r>
      <w:r w:rsidR="00A92224" w:rsidRPr="005621C9">
        <w:rPr>
          <w:rFonts w:ascii="Verdana" w:hAnsi="Verdana" w:cs="Georgia"/>
          <w:color w:val="3D3D3D"/>
        </w:rPr>
        <w:t>in a private capacity (</w:t>
      </w:r>
      <w:proofErr w:type="spellStart"/>
      <w:r w:rsidR="00A92224" w:rsidRPr="005621C9">
        <w:rPr>
          <w:rFonts w:ascii="Verdana" w:hAnsi="Verdana" w:cs="Georgia"/>
          <w:color w:val="3D3D3D"/>
        </w:rPr>
        <w:t>eg</w:t>
      </w:r>
      <w:proofErr w:type="spellEnd"/>
      <w:r w:rsidR="00A92224" w:rsidRPr="005621C9">
        <w:rPr>
          <w:rFonts w:ascii="Verdana" w:hAnsi="Verdana" w:cs="Georgia"/>
          <w:color w:val="3D3D3D"/>
        </w:rPr>
        <w:t xml:space="preserve"> someone providing their views as a member of the public)?</w:t>
      </w:r>
    </w:p>
    <w:p w14:paraId="32ACE382" w14:textId="13067B2A"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419917184"/>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w:t>
      </w:r>
      <w:r w:rsidR="00A92224" w:rsidRPr="005621C9">
        <w:rPr>
          <w:rFonts w:ascii="Verdana" w:hAnsi="Verdana" w:cs="Georgia"/>
          <w:color w:val="3D3D3D"/>
        </w:rPr>
        <w:t>in a professional capacity?</w:t>
      </w:r>
    </w:p>
    <w:p w14:paraId="0C0C6200" w14:textId="61656932"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78355864"/>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w:t>
      </w:r>
      <w:r w:rsidR="00A92224" w:rsidRPr="005621C9">
        <w:rPr>
          <w:rFonts w:ascii="Verdana" w:hAnsi="Verdana" w:cs="Georgia"/>
          <w:color w:val="3D3D3D"/>
        </w:rPr>
        <w:t>on behalf of an organisation?</w:t>
      </w:r>
    </w:p>
    <w:p w14:paraId="07F9C329" w14:textId="70646EF5" w:rsidR="00A92224"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352471663"/>
          <w14:checkbox>
            <w14:checked w14:val="0"/>
            <w14:checkedState w14:val="2612" w14:font="MS Gothic"/>
            <w14:uncheckedState w14:val="2610" w14:font="MS Gothic"/>
          </w14:checkbox>
        </w:sdtPr>
        <w:sdtEndPr/>
        <w:sdtContent>
          <w:r w:rsidR="005621C9" w:rsidRPr="00244F53">
            <w:rPr>
              <w:rFonts w:ascii="MS Gothic" w:eastAsia="MS Gothic" w:hAnsi="MS Gothic" w:cs="Georgia" w:hint="eastAsia"/>
              <w:color w:val="3D3D3D"/>
            </w:rPr>
            <w:t>☐</w:t>
          </w:r>
        </w:sdtContent>
      </w:sdt>
      <w:r w:rsidR="005621C9" w:rsidRPr="00244F53">
        <w:rPr>
          <w:rFonts w:ascii="Verdana" w:hAnsi="Verdana" w:cs="Georgia"/>
          <w:color w:val="3D3D3D"/>
        </w:rPr>
        <w:t xml:space="preserve"> </w:t>
      </w:r>
      <w:r w:rsidR="00A92224" w:rsidRPr="005621C9">
        <w:rPr>
          <w:rFonts w:ascii="Verdana" w:hAnsi="Verdana" w:cs="Georgia"/>
          <w:color w:val="3D3D3D"/>
        </w:rPr>
        <w:t>other</w:t>
      </w:r>
    </w:p>
    <w:p w14:paraId="13C0BF55" w14:textId="77777777" w:rsidR="00A92224" w:rsidRPr="00A92224"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 xml:space="preserve"> </w:t>
      </w:r>
      <w:r w:rsidRPr="00A92224">
        <w:rPr>
          <w:rFonts w:ascii="Verdana" w:hAnsi="Verdana" w:cs="Georgia"/>
          <w:b/>
          <w:bCs/>
          <w:color w:val="3D3D3D"/>
        </w:rPr>
        <w:tab/>
      </w:r>
    </w:p>
    <w:p w14:paraId="6478E5A3" w14:textId="17B541A0" w:rsidR="00A92224" w:rsidRDefault="00A92224" w:rsidP="00A92224">
      <w:pPr>
        <w:tabs>
          <w:tab w:val="left" w:pos="1740"/>
        </w:tabs>
        <w:spacing w:line="240" w:lineRule="auto"/>
        <w:contextualSpacing/>
        <w:rPr>
          <w:rFonts w:ascii="Verdana" w:hAnsi="Verdana" w:cs="Georgia"/>
          <w:color w:val="3D3D3D"/>
        </w:rPr>
      </w:pPr>
      <w:r w:rsidRPr="005621C9">
        <w:rPr>
          <w:rFonts w:ascii="Verdana" w:hAnsi="Verdana" w:cs="Georgia"/>
          <w:color w:val="3D3D3D"/>
        </w:rPr>
        <w:t>If other, please specify.</w:t>
      </w:r>
    </w:p>
    <w:p w14:paraId="1FA347E8" w14:textId="560A4C46" w:rsidR="005621C9" w:rsidRDefault="005621C9" w:rsidP="00A92224">
      <w:pPr>
        <w:tabs>
          <w:tab w:val="left" w:pos="1740"/>
        </w:tabs>
        <w:spacing w:line="240" w:lineRule="auto"/>
        <w:contextualSpacing/>
        <w:rPr>
          <w:rFonts w:ascii="Verdana" w:hAnsi="Verdana" w:cs="Georgia"/>
          <w:color w:val="3D3D3D"/>
        </w:rPr>
      </w:pPr>
    </w:p>
    <w:p w14:paraId="44D8B94F" w14:textId="77777777"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641CEDB9" w14:textId="77777777" w:rsidR="005621C9" w:rsidRPr="005621C9" w:rsidRDefault="005621C9" w:rsidP="00A92224">
      <w:pPr>
        <w:tabs>
          <w:tab w:val="left" w:pos="1740"/>
        </w:tabs>
        <w:spacing w:line="240" w:lineRule="auto"/>
        <w:contextualSpacing/>
        <w:rPr>
          <w:rFonts w:ascii="Verdana" w:hAnsi="Verdana" w:cs="Georgia"/>
          <w:color w:val="3D3D3D"/>
        </w:rPr>
      </w:pPr>
    </w:p>
    <w:p w14:paraId="7FBE9BA4" w14:textId="506B183B" w:rsidR="00A92224" w:rsidRPr="00A92224" w:rsidRDefault="005621C9" w:rsidP="00A92224">
      <w:pPr>
        <w:tabs>
          <w:tab w:val="left" w:pos="1740"/>
        </w:tabs>
        <w:spacing w:line="240" w:lineRule="auto"/>
        <w:contextualSpacing/>
        <w:rPr>
          <w:rFonts w:ascii="Verdana" w:hAnsi="Verdana" w:cs="Georgia"/>
          <w:b/>
          <w:bCs/>
          <w:color w:val="3D3D3D"/>
        </w:rPr>
      </w:pPr>
      <w:r>
        <w:rPr>
          <w:rFonts w:ascii="Verdana" w:hAnsi="Verdana" w:cs="Georgia"/>
          <w:b/>
          <w:bCs/>
          <w:color w:val="3D3D3D"/>
        </w:rPr>
        <w:t>Q</w:t>
      </w:r>
      <w:r w:rsidR="00A92224" w:rsidRPr="00A92224">
        <w:rPr>
          <w:rFonts w:ascii="Verdana" w:hAnsi="Verdana" w:cs="Georgia"/>
          <w:b/>
          <w:bCs/>
          <w:color w:val="3D3D3D"/>
        </w:rPr>
        <w:t>1</w:t>
      </w:r>
      <w:r w:rsidR="002546D1">
        <w:rPr>
          <w:rFonts w:ascii="Verdana" w:hAnsi="Verdana" w:cs="Georgia"/>
          <w:b/>
          <w:bCs/>
          <w:color w:val="3D3D3D"/>
        </w:rPr>
        <w:t>3</w:t>
      </w:r>
      <w:r>
        <w:rPr>
          <w:rFonts w:ascii="Verdana" w:hAnsi="Verdana" w:cs="Georgia"/>
          <w:b/>
          <w:bCs/>
          <w:color w:val="3D3D3D"/>
        </w:rPr>
        <w:t xml:space="preserve"> </w:t>
      </w:r>
      <w:r w:rsidR="00A92224" w:rsidRPr="005621C9">
        <w:rPr>
          <w:rFonts w:ascii="Verdana" w:hAnsi="Verdana" w:cs="Georgia"/>
          <w:color w:val="3D3D3D"/>
        </w:rPr>
        <w:t>Are you a: (Please select most appropriate)</w:t>
      </w:r>
    </w:p>
    <w:p w14:paraId="4E65E5DA" w14:textId="34A48DC8" w:rsidR="00A92224" w:rsidRPr="00A92224"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ab/>
      </w:r>
    </w:p>
    <w:p w14:paraId="362FBF07" w14:textId="1A18609F"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660874649"/>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member of the public</w:t>
      </w:r>
    </w:p>
    <w:p w14:paraId="4967C1D2" w14:textId="135947A7"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753088386"/>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citizen journalist</w:t>
      </w:r>
    </w:p>
    <w:p w14:paraId="0443741D" w14:textId="343CAF08"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969127861"/>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public figure (</w:t>
      </w:r>
      <w:proofErr w:type="spellStart"/>
      <w:r w:rsidR="00A92224" w:rsidRPr="005621C9">
        <w:rPr>
          <w:rFonts w:ascii="Verdana" w:hAnsi="Verdana" w:cs="Georgia"/>
          <w:color w:val="3D3D3D"/>
        </w:rPr>
        <w:t>eg</w:t>
      </w:r>
      <w:proofErr w:type="spellEnd"/>
      <w:r w:rsidR="00A92224" w:rsidRPr="005621C9">
        <w:rPr>
          <w:rFonts w:ascii="Verdana" w:hAnsi="Verdana" w:cs="Georgia"/>
          <w:color w:val="3D3D3D"/>
        </w:rPr>
        <w:t xml:space="preserve"> people who have a degree of media exposure due to their functions or commitments) or individual with a public role (</w:t>
      </w:r>
      <w:proofErr w:type="spellStart"/>
      <w:r w:rsidR="00A92224" w:rsidRPr="005621C9">
        <w:rPr>
          <w:rFonts w:ascii="Verdana" w:hAnsi="Verdana" w:cs="Georgia"/>
          <w:color w:val="3D3D3D"/>
        </w:rPr>
        <w:t>eg</w:t>
      </w:r>
      <w:proofErr w:type="spellEnd"/>
      <w:r w:rsidR="00A92224" w:rsidRPr="005621C9">
        <w:rPr>
          <w:rFonts w:ascii="Verdana" w:hAnsi="Verdana" w:cs="Georgia"/>
          <w:color w:val="3D3D3D"/>
        </w:rPr>
        <w:t xml:space="preserve"> politician, public official, business people and members of regulated professions)</w:t>
      </w:r>
      <w:r w:rsidR="00A92224" w:rsidRPr="005621C9">
        <w:rPr>
          <w:rFonts w:ascii="Verdana" w:hAnsi="Verdana" w:cs="Georgia"/>
          <w:color w:val="3D3D3D"/>
        </w:rPr>
        <w:tab/>
      </w:r>
    </w:p>
    <w:p w14:paraId="29DFF1EB" w14:textId="63F8D5AE"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408998196"/>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representative of a newspaper or magazine</w:t>
      </w:r>
      <w:r w:rsidR="00A92224" w:rsidRPr="005621C9">
        <w:rPr>
          <w:rFonts w:ascii="Verdana" w:hAnsi="Verdana" w:cs="Georgia"/>
          <w:color w:val="3D3D3D"/>
        </w:rPr>
        <w:tab/>
      </w:r>
    </w:p>
    <w:p w14:paraId="20AA681F" w14:textId="63481D9C"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909678885"/>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representative of a broadcaster</w:t>
      </w:r>
      <w:r w:rsidR="00A92224" w:rsidRPr="005621C9">
        <w:rPr>
          <w:rFonts w:ascii="Verdana" w:hAnsi="Verdana" w:cs="Georgia"/>
          <w:color w:val="3D3D3D"/>
        </w:rPr>
        <w:tab/>
      </w:r>
    </w:p>
    <w:p w14:paraId="13A05BBA" w14:textId="2ECD2928"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246189033"/>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representative of an online service other than those above</w:t>
      </w:r>
      <w:r w:rsidR="00A92224" w:rsidRPr="005621C9">
        <w:rPr>
          <w:rFonts w:ascii="Verdana" w:hAnsi="Verdana" w:cs="Georgia"/>
          <w:color w:val="3D3D3D"/>
        </w:rPr>
        <w:tab/>
      </w:r>
    </w:p>
    <w:p w14:paraId="312FE6F6" w14:textId="076C9912"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772460743"/>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representative of the views and interests of data subjects</w:t>
      </w:r>
      <w:r w:rsidR="00A92224" w:rsidRPr="005621C9">
        <w:rPr>
          <w:rFonts w:ascii="Verdana" w:hAnsi="Verdana" w:cs="Georgia"/>
          <w:color w:val="3D3D3D"/>
        </w:rPr>
        <w:tab/>
      </w:r>
    </w:p>
    <w:p w14:paraId="719E2099" w14:textId="61C61154"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50384007"/>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representative of a trade association</w:t>
      </w:r>
      <w:r w:rsidR="00A92224" w:rsidRPr="005621C9">
        <w:rPr>
          <w:rFonts w:ascii="Verdana" w:hAnsi="Verdana" w:cs="Georgia"/>
          <w:color w:val="3D3D3D"/>
        </w:rPr>
        <w:tab/>
      </w:r>
    </w:p>
    <w:p w14:paraId="1C6449D7" w14:textId="6BFC5035"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764544423"/>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representative of a regulator</w:t>
      </w:r>
      <w:r w:rsidR="00A92224" w:rsidRPr="005621C9">
        <w:rPr>
          <w:rFonts w:ascii="Verdana" w:hAnsi="Verdana" w:cs="Georgia"/>
          <w:color w:val="3D3D3D"/>
        </w:rPr>
        <w:tab/>
      </w:r>
    </w:p>
    <w:p w14:paraId="75A1C021" w14:textId="48EDADD3"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692041527"/>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representative of a third sector/civil society body (</w:t>
      </w:r>
      <w:proofErr w:type="spellStart"/>
      <w:r w:rsidR="00A92224" w:rsidRPr="005621C9">
        <w:rPr>
          <w:rFonts w:ascii="Verdana" w:hAnsi="Verdana" w:cs="Georgia"/>
          <w:color w:val="3D3D3D"/>
        </w:rPr>
        <w:t>eg</w:t>
      </w:r>
      <w:proofErr w:type="spellEnd"/>
      <w:r w:rsidR="00A92224" w:rsidRPr="005621C9">
        <w:rPr>
          <w:rFonts w:ascii="Verdana" w:hAnsi="Verdana" w:cs="Georgia"/>
          <w:color w:val="3D3D3D"/>
        </w:rPr>
        <w:t xml:space="preserve"> charity, voluntary and community organisation, social enterprise or think tank)</w:t>
      </w:r>
      <w:r w:rsidR="00A92224" w:rsidRPr="005621C9">
        <w:rPr>
          <w:rFonts w:ascii="Verdana" w:hAnsi="Verdana" w:cs="Georgia"/>
          <w:color w:val="3D3D3D"/>
        </w:rPr>
        <w:tab/>
      </w:r>
    </w:p>
    <w:p w14:paraId="1DDDDAA9" w14:textId="654FDF35"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463494569"/>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freelance journalist</w:t>
      </w:r>
      <w:r w:rsidR="00A92224" w:rsidRPr="005621C9">
        <w:rPr>
          <w:rFonts w:ascii="Verdana" w:hAnsi="Verdana" w:cs="Georgia"/>
          <w:color w:val="3D3D3D"/>
        </w:rPr>
        <w:tab/>
      </w:r>
    </w:p>
    <w:p w14:paraId="031B111F" w14:textId="6E49C72B"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937549877"/>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private investigator</w:t>
      </w:r>
      <w:r w:rsidR="00A92224" w:rsidRPr="005621C9">
        <w:rPr>
          <w:rFonts w:ascii="Verdana" w:hAnsi="Verdana" w:cs="Georgia"/>
          <w:color w:val="3D3D3D"/>
        </w:rPr>
        <w:tab/>
      </w:r>
    </w:p>
    <w:p w14:paraId="20E5B7B9" w14:textId="5D17199B"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333978111"/>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photographer</w:t>
      </w:r>
      <w:r w:rsidR="00A92224" w:rsidRPr="005621C9">
        <w:rPr>
          <w:rFonts w:ascii="Verdana" w:hAnsi="Verdana" w:cs="Georgia"/>
          <w:color w:val="3D3D3D"/>
        </w:rPr>
        <w:tab/>
      </w:r>
    </w:p>
    <w:p w14:paraId="6E44B705" w14:textId="21F357FB"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391779923"/>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academic</w:t>
      </w:r>
      <w:r w:rsidR="00A92224" w:rsidRPr="005621C9">
        <w:rPr>
          <w:rFonts w:ascii="Verdana" w:hAnsi="Verdana" w:cs="Georgia"/>
          <w:color w:val="3D3D3D"/>
        </w:rPr>
        <w:tab/>
      </w:r>
    </w:p>
    <w:p w14:paraId="4F7E98E0" w14:textId="30A53562"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357582529"/>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lawyer</w:t>
      </w:r>
      <w:r w:rsidR="00A92224" w:rsidRPr="005621C9">
        <w:rPr>
          <w:rFonts w:ascii="Verdana" w:hAnsi="Verdana" w:cs="Georgia"/>
          <w:color w:val="3D3D3D"/>
        </w:rPr>
        <w:tab/>
      </w:r>
    </w:p>
    <w:p w14:paraId="46BBB13A" w14:textId="3ABFF71A"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1802071865"/>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5621C9">
        <w:rPr>
          <w:rFonts w:ascii="Verdana" w:hAnsi="Verdana" w:cs="Georgia"/>
          <w:color w:val="3D3D3D"/>
        </w:rPr>
        <w:t>o</w:t>
      </w:r>
      <w:r w:rsidR="00A92224" w:rsidRPr="005621C9">
        <w:rPr>
          <w:rFonts w:ascii="Verdana" w:hAnsi="Verdana" w:cs="Georgia"/>
          <w:color w:val="3D3D3D"/>
        </w:rPr>
        <w:t>ther</w:t>
      </w:r>
    </w:p>
    <w:p w14:paraId="298ACE78" w14:textId="77777777" w:rsidR="00A92224" w:rsidRPr="00A92224"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 xml:space="preserve"> </w:t>
      </w:r>
      <w:r w:rsidRPr="00A92224">
        <w:rPr>
          <w:rFonts w:ascii="Verdana" w:hAnsi="Verdana" w:cs="Georgia"/>
          <w:b/>
          <w:bCs/>
          <w:color w:val="3D3D3D"/>
        </w:rPr>
        <w:tab/>
      </w:r>
    </w:p>
    <w:p w14:paraId="4D1FA79C" w14:textId="3A255396" w:rsidR="00A92224" w:rsidRDefault="00A92224" w:rsidP="00A92224">
      <w:pPr>
        <w:tabs>
          <w:tab w:val="left" w:pos="1740"/>
        </w:tabs>
        <w:spacing w:line="240" w:lineRule="auto"/>
        <w:contextualSpacing/>
        <w:rPr>
          <w:rFonts w:ascii="Verdana" w:hAnsi="Verdana" w:cs="Georgia"/>
          <w:color w:val="3D3D3D"/>
        </w:rPr>
      </w:pPr>
      <w:r w:rsidRPr="005621C9">
        <w:rPr>
          <w:rFonts w:ascii="Verdana" w:hAnsi="Verdana" w:cs="Georgia"/>
          <w:color w:val="3D3D3D"/>
        </w:rPr>
        <w:t>If other, please specify.</w:t>
      </w:r>
    </w:p>
    <w:p w14:paraId="45046261" w14:textId="543F089E" w:rsidR="005621C9" w:rsidRDefault="005621C9" w:rsidP="00A92224">
      <w:pPr>
        <w:tabs>
          <w:tab w:val="left" w:pos="1740"/>
        </w:tabs>
        <w:spacing w:line="240" w:lineRule="auto"/>
        <w:contextualSpacing/>
        <w:rPr>
          <w:rFonts w:ascii="Verdana" w:hAnsi="Verdana" w:cs="Georgia"/>
          <w:color w:val="3D3D3D"/>
        </w:rPr>
      </w:pPr>
    </w:p>
    <w:p w14:paraId="0868B8BE" w14:textId="77777777"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526DF997" w14:textId="77777777" w:rsidR="00A92224" w:rsidRPr="00A92224"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 xml:space="preserve"> </w:t>
      </w:r>
    </w:p>
    <w:p w14:paraId="0603DB53" w14:textId="77777777" w:rsidR="00254C8A" w:rsidRDefault="00254C8A" w:rsidP="00A92224">
      <w:pPr>
        <w:tabs>
          <w:tab w:val="left" w:pos="1740"/>
        </w:tabs>
        <w:spacing w:line="240" w:lineRule="auto"/>
        <w:contextualSpacing/>
        <w:rPr>
          <w:rFonts w:ascii="Verdana" w:hAnsi="Verdana" w:cs="Georgia"/>
          <w:b/>
          <w:bCs/>
          <w:color w:val="003768"/>
        </w:rPr>
      </w:pPr>
    </w:p>
    <w:p w14:paraId="600D019A" w14:textId="1FEA9932" w:rsidR="00A92224" w:rsidRPr="005621C9" w:rsidRDefault="00A92224" w:rsidP="00A92224">
      <w:pPr>
        <w:tabs>
          <w:tab w:val="left" w:pos="1740"/>
        </w:tabs>
        <w:spacing w:line="240" w:lineRule="auto"/>
        <w:contextualSpacing/>
        <w:rPr>
          <w:rFonts w:ascii="Verdana" w:hAnsi="Verdana" w:cs="Georgia"/>
          <w:b/>
          <w:bCs/>
          <w:color w:val="003768"/>
        </w:rPr>
      </w:pPr>
      <w:r w:rsidRPr="005621C9">
        <w:rPr>
          <w:rFonts w:ascii="Verdana" w:hAnsi="Verdana" w:cs="Georgia"/>
          <w:b/>
          <w:bCs/>
          <w:color w:val="003768"/>
        </w:rPr>
        <w:lastRenderedPageBreak/>
        <w:t>Further consultation</w:t>
      </w:r>
    </w:p>
    <w:p w14:paraId="097996FD" w14:textId="77777777" w:rsidR="005621C9" w:rsidRDefault="005621C9" w:rsidP="00A92224">
      <w:pPr>
        <w:tabs>
          <w:tab w:val="left" w:pos="1740"/>
        </w:tabs>
        <w:spacing w:line="240" w:lineRule="auto"/>
        <w:contextualSpacing/>
        <w:rPr>
          <w:rFonts w:ascii="Verdana" w:hAnsi="Verdana" w:cs="Georgia"/>
          <w:b/>
          <w:bCs/>
          <w:color w:val="3D3D3D"/>
        </w:rPr>
      </w:pPr>
    </w:p>
    <w:p w14:paraId="6E03526D" w14:textId="42CB64F0" w:rsidR="00A92224" w:rsidRPr="00A92224" w:rsidRDefault="005621C9" w:rsidP="00A92224">
      <w:pPr>
        <w:tabs>
          <w:tab w:val="left" w:pos="1740"/>
        </w:tabs>
        <w:spacing w:line="240" w:lineRule="auto"/>
        <w:contextualSpacing/>
        <w:rPr>
          <w:rFonts w:ascii="Verdana" w:hAnsi="Verdana" w:cs="Georgia"/>
          <w:b/>
          <w:bCs/>
          <w:color w:val="3D3D3D"/>
        </w:rPr>
      </w:pPr>
      <w:r>
        <w:rPr>
          <w:rFonts w:ascii="Verdana" w:hAnsi="Verdana" w:cs="Georgia"/>
          <w:b/>
          <w:bCs/>
          <w:color w:val="3D3D3D"/>
        </w:rPr>
        <w:t>Q</w:t>
      </w:r>
      <w:r w:rsidR="00A92224" w:rsidRPr="00A92224">
        <w:rPr>
          <w:rFonts w:ascii="Verdana" w:hAnsi="Verdana" w:cs="Georgia"/>
          <w:b/>
          <w:bCs/>
          <w:color w:val="3D3D3D"/>
        </w:rPr>
        <w:t>1</w:t>
      </w:r>
      <w:r w:rsidR="002546D1">
        <w:rPr>
          <w:rFonts w:ascii="Verdana" w:hAnsi="Verdana" w:cs="Georgia"/>
          <w:b/>
          <w:bCs/>
          <w:color w:val="3D3D3D"/>
        </w:rPr>
        <w:t>4</w:t>
      </w:r>
      <w:r>
        <w:rPr>
          <w:rFonts w:ascii="Verdana" w:hAnsi="Verdana" w:cs="Georgia"/>
          <w:b/>
          <w:bCs/>
          <w:color w:val="3D3D3D"/>
        </w:rPr>
        <w:t xml:space="preserve"> </w:t>
      </w:r>
      <w:r w:rsidR="00A92224" w:rsidRPr="005621C9">
        <w:rPr>
          <w:rFonts w:ascii="Verdana" w:hAnsi="Verdana" w:cs="Georgia"/>
          <w:color w:val="3D3D3D"/>
        </w:rPr>
        <w:t>Would you be happy for us to contact you about our work relating to the Data protection and journalism code of practice?</w:t>
      </w:r>
    </w:p>
    <w:p w14:paraId="107E0581" w14:textId="36BE0E2D" w:rsidR="00A92224" w:rsidRPr="00A92224"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ab/>
      </w:r>
    </w:p>
    <w:p w14:paraId="6EBDAE35" w14:textId="210CC87A"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2143689253"/>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Yes</w:t>
      </w:r>
      <w:r w:rsidR="00A92224" w:rsidRPr="005621C9">
        <w:rPr>
          <w:rFonts w:ascii="Verdana" w:hAnsi="Verdana" w:cs="Georgia"/>
          <w:color w:val="3D3D3D"/>
        </w:rPr>
        <w:tab/>
      </w:r>
    </w:p>
    <w:p w14:paraId="7DD10B6E" w14:textId="5B1F1A17" w:rsidR="00A92224" w:rsidRPr="005621C9" w:rsidRDefault="00C21152" w:rsidP="00A92224">
      <w:pPr>
        <w:tabs>
          <w:tab w:val="left" w:pos="1740"/>
        </w:tabs>
        <w:spacing w:line="240" w:lineRule="auto"/>
        <w:contextualSpacing/>
        <w:rPr>
          <w:rFonts w:ascii="Verdana" w:hAnsi="Verdana" w:cs="Georgia"/>
          <w:color w:val="3D3D3D"/>
        </w:rPr>
      </w:pPr>
      <w:sdt>
        <w:sdtPr>
          <w:rPr>
            <w:rFonts w:ascii="Verdana" w:hAnsi="Verdana" w:cs="Georgia"/>
            <w:color w:val="3D3D3D"/>
          </w:rPr>
          <w:id w:val="82270438"/>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w:t>
      </w:r>
      <w:r w:rsidR="00A92224" w:rsidRPr="005621C9">
        <w:rPr>
          <w:rFonts w:ascii="Verdana" w:hAnsi="Verdana" w:cs="Georgia"/>
          <w:color w:val="3D3D3D"/>
        </w:rPr>
        <w:t>No</w:t>
      </w:r>
    </w:p>
    <w:p w14:paraId="57B0759E" w14:textId="77777777" w:rsidR="00A92224" w:rsidRPr="00A92224"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 xml:space="preserve"> </w:t>
      </w:r>
      <w:r w:rsidRPr="00A92224">
        <w:rPr>
          <w:rFonts w:ascii="Verdana" w:hAnsi="Verdana" w:cs="Georgia"/>
          <w:b/>
          <w:bCs/>
          <w:color w:val="3D3D3D"/>
        </w:rPr>
        <w:tab/>
      </w:r>
    </w:p>
    <w:p w14:paraId="279D1594" w14:textId="304A8CC0" w:rsidR="00A92224" w:rsidRDefault="00A92224" w:rsidP="00A92224">
      <w:pPr>
        <w:tabs>
          <w:tab w:val="left" w:pos="1740"/>
        </w:tabs>
        <w:spacing w:line="240" w:lineRule="auto"/>
        <w:contextualSpacing/>
        <w:rPr>
          <w:rFonts w:ascii="Verdana" w:hAnsi="Verdana" w:cs="Georgia"/>
          <w:color w:val="3D3D3D"/>
        </w:rPr>
      </w:pPr>
      <w:r w:rsidRPr="005621C9">
        <w:rPr>
          <w:rFonts w:ascii="Verdana" w:hAnsi="Verdana" w:cs="Georgia"/>
          <w:color w:val="3D3D3D"/>
        </w:rPr>
        <w:t>If so, please provide the best contact details.</w:t>
      </w:r>
    </w:p>
    <w:p w14:paraId="370660FE" w14:textId="0AC3AF71" w:rsidR="005621C9" w:rsidRDefault="005621C9" w:rsidP="00A92224">
      <w:pPr>
        <w:tabs>
          <w:tab w:val="left" w:pos="1740"/>
        </w:tabs>
        <w:spacing w:line="240" w:lineRule="auto"/>
        <w:contextualSpacing/>
        <w:rPr>
          <w:rFonts w:ascii="Verdana" w:hAnsi="Verdana" w:cs="Georgia"/>
          <w:color w:val="3D3D3D"/>
        </w:rPr>
      </w:pPr>
    </w:p>
    <w:p w14:paraId="587D6591" w14:textId="77777777"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102E3A40" w14:textId="77777777" w:rsidR="005621C9" w:rsidRPr="005621C9" w:rsidRDefault="005621C9" w:rsidP="00A92224">
      <w:pPr>
        <w:tabs>
          <w:tab w:val="left" w:pos="1740"/>
        </w:tabs>
        <w:spacing w:line="240" w:lineRule="auto"/>
        <w:contextualSpacing/>
        <w:rPr>
          <w:rFonts w:ascii="Verdana" w:hAnsi="Verdana" w:cs="Georgia"/>
          <w:color w:val="3D3D3D"/>
        </w:rPr>
      </w:pPr>
    </w:p>
    <w:p w14:paraId="62ADAE4E" w14:textId="79829962" w:rsidR="00A92224" w:rsidRPr="005621C9" w:rsidRDefault="005621C9" w:rsidP="00A92224">
      <w:pPr>
        <w:tabs>
          <w:tab w:val="left" w:pos="1740"/>
        </w:tabs>
        <w:spacing w:line="240" w:lineRule="auto"/>
        <w:contextualSpacing/>
        <w:rPr>
          <w:rFonts w:ascii="Verdana" w:hAnsi="Verdana" w:cs="Georgia"/>
          <w:color w:val="3D3D3D"/>
        </w:rPr>
      </w:pPr>
      <w:r>
        <w:rPr>
          <w:rFonts w:ascii="Verdana" w:hAnsi="Verdana" w:cs="Georgia"/>
          <w:b/>
          <w:bCs/>
          <w:color w:val="3D3D3D"/>
        </w:rPr>
        <w:t>Q1</w:t>
      </w:r>
      <w:r w:rsidR="002546D1">
        <w:rPr>
          <w:rFonts w:ascii="Verdana" w:hAnsi="Verdana" w:cs="Georgia"/>
          <w:b/>
          <w:bCs/>
          <w:color w:val="3D3D3D"/>
        </w:rPr>
        <w:t>5</w:t>
      </w:r>
      <w:r>
        <w:rPr>
          <w:rFonts w:ascii="Verdana" w:hAnsi="Verdana" w:cs="Georgia"/>
          <w:b/>
          <w:bCs/>
          <w:color w:val="3D3D3D"/>
        </w:rPr>
        <w:t xml:space="preserve"> </w:t>
      </w:r>
      <w:r w:rsidR="00A92224" w:rsidRPr="005621C9">
        <w:rPr>
          <w:rFonts w:ascii="Verdana" w:hAnsi="Verdana" w:cs="Georgia"/>
          <w:color w:val="3D3D3D"/>
        </w:rPr>
        <w:t>Would you be happy for us to contact you about the review of processing for journalism under section 178</w:t>
      </w:r>
      <w:r w:rsidR="002546D1">
        <w:rPr>
          <w:rFonts w:ascii="Verdana" w:hAnsi="Verdana" w:cs="Georgia"/>
          <w:color w:val="3D3D3D"/>
        </w:rPr>
        <w:t xml:space="preserve"> of the DPA 2018</w:t>
      </w:r>
      <w:r w:rsidR="00A92224" w:rsidRPr="005621C9">
        <w:rPr>
          <w:rFonts w:ascii="Verdana" w:hAnsi="Verdana" w:cs="Georgia"/>
          <w:color w:val="3D3D3D"/>
        </w:rPr>
        <w:t>?</w:t>
      </w:r>
    </w:p>
    <w:p w14:paraId="1AA065A9" w14:textId="1668C489" w:rsidR="005621C9" w:rsidRDefault="005621C9" w:rsidP="00A92224">
      <w:pPr>
        <w:tabs>
          <w:tab w:val="left" w:pos="1740"/>
        </w:tabs>
        <w:spacing w:line="240" w:lineRule="auto"/>
        <w:contextualSpacing/>
        <w:rPr>
          <w:rFonts w:ascii="Verdana" w:hAnsi="Verdana" w:cs="Georgia"/>
          <w:b/>
          <w:bCs/>
          <w:color w:val="3D3D3D"/>
        </w:rPr>
      </w:pPr>
    </w:p>
    <w:p w14:paraId="6D000720" w14:textId="77777777" w:rsidR="005621C9" w:rsidRPr="005621C9"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693274649"/>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Yes</w:t>
      </w:r>
      <w:r w:rsidR="005621C9" w:rsidRPr="005621C9">
        <w:rPr>
          <w:rFonts w:ascii="Verdana" w:hAnsi="Verdana" w:cs="Georgia"/>
          <w:color w:val="3D3D3D"/>
        </w:rPr>
        <w:tab/>
      </w:r>
    </w:p>
    <w:p w14:paraId="351E3BB4" w14:textId="77777777" w:rsidR="005621C9" w:rsidRPr="005621C9" w:rsidRDefault="00C21152" w:rsidP="005621C9">
      <w:pPr>
        <w:tabs>
          <w:tab w:val="left" w:pos="1740"/>
        </w:tabs>
        <w:spacing w:line="240" w:lineRule="auto"/>
        <w:contextualSpacing/>
        <w:rPr>
          <w:rFonts w:ascii="Verdana" w:hAnsi="Verdana" w:cs="Georgia"/>
          <w:color w:val="3D3D3D"/>
        </w:rPr>
      </w:pPr>
      <w:sdt>
        <w:sdtPr>
          <w:rPr>
            <w:rFonts w:ascii="Verdana" w:hAnsi="Verdana" w:cs="Georgia"/>
            <w:color w:val="3D3D3D"/>
          </w:rPr>
          <w:id w:val="-2101948717"/>
          <w14:checkbox>
            <w14:checked w14:val="0"/>
            <w14:checkedState w14:val="2612" w14:font="MS Gothic"/>
            <w14:uncheckedState w14:val="2610" w14:font="MS Gothic"/>
          </w14:checkbox>
        </w:sdtPr>
        <w:sdtEndPr/>
        <w:sdtContent>
          <w:r w:rsidR="005621C9" w:rsidRPr="005621C9">
            <w:rPr>
              <w:rFonts w:ascii="MS Gothic" w:eastAsia="MS Gothic" w:hAnsi="MS Gothic" w:cs="Georgia" w:hint="eastAsia"/>
              <w:color w:val="3D3D3D"/>
            </w:rPr>
            <w:t>☐</w:t>
          </w:r>
        </w:sdtContent>
      </w:sdt>
      <w:r w:rsidR="005621C9" w:rsidRPr="005621C9">
        <w:rPr>
          <w:rFonts w:ascii="Verdana" w:hAnsi="Verdana" w:cs="Georgia"/>
          <w:color w:val="3D3D3D"/>
        </w:rPr>
        <w:t xml:space="preserve"> No</w:t>
      </w:r>
    </w:p>
    <w:p w14:paraId="23C2E9B9" w14:textId="4D24DF89" w:rsidR="00A92224" w:rsidRPr="00A92224"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 xml:space="preserve"> </w:t>
      </w:r>
      <w:r w:rsidRPr="00A92224">
        <w:rPr>
          <w:rFonts w:ascii="Verdana" w:hAnsi="Verdana" w:cs="Georgia"/>
          <w:b/>
          <w:bCs/>
          <w:color w:val="3D3D3D"/>
        </w:rPr>
        <w:tab/>
      </w:r>
    </w:p>
    <w:p w14:paraId="078D32CE" w14:textId="6D5E60C6" w:rsidR="00A92224" w:rsidRDefault="00A92224" w:rsidP="00A92224">
      <w:pPr>
        <w:tabs>
          <w:tab w:val="left" w:pos="1740"/>
        </w:tabs>
        <w:spacing w:line="240" w:lineRule="auto"/>
        <w:contextualSpacing/>
        <w:rPr>
          <w:rFonts w:ascii="Verdana" w:hAnsi="Verdana" w:cs="Georgia"/>
          <w:color w:val="3D3D3D"/>
        </w:rPr>
      </w:pPr>
      <w:r w:rsidRPr="005621C9">
        <w:rPr>
          <w:rFonts w:ascii="Verdana" w:hAnsi="Verdana" w:cs="Georgia"/>
          <w:color w:val="3D3D3D"/>
        </w:rPr>
        <w:t>If so, please provide the best contact details.</w:t>
      </w:r>
    </w:p>
    <w:p w14:paraId="58B38E3B" w14:textId="7B644279" w:rsidR="005621C9" w:rsidRDefault="005621C9" w:rsidP="00A92224">
      <w:pPr>
        <w:tabs>
          <w:tab w:val="left" w:pos="1740"/>
        </w:tabs>
        <w:spacing w:line="240" w:lineRule="auto"/>
        <w:contextualSpacing/>
        <w:rPr>
          <w:rFonts w:ascii="Verdana" w:hAnsi="Verdana" w:cs="Georgia"/>
          <w:color w:val="3D3D3D"/>
        </w:rPr>
      </w:pPr>
    </w:p>
    <w:p w14:paraId="39CEB7FC" w14:textId="77777777" w:rsidR="005621C9" w:rsidRDefault="005621C9" w:rsidP="005621C9">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color w:val="3D3D3D"/>
        </w:rPr>
      </w:pPr>
    </w:p>
    <w:p w14:paraId="4484B4B2" w14:textId="77777777" w:rsidR="005621C9" w:rsidRDefault="005621C9" w:rsidP="00A92224">
      <w:pPr>
        <w:tabs>
          <w:tab w:val="left" w:pos="1740"/>
        </w:tabs>
        <w:spacing w:line="240" w:lineRule="auto"/>
        <w:contextualSpacing/>
        <w:rPr>
          <w:rFonts w:ascii="Verdana" w:hAnsi="Verdana" w:cs="Georgia"/>
          <w:color w:val="3D3D3D"/>
        </w:rPr>
      </w:pPr>
    </w:p>
    <w:p w14:paraId="041C9D86" w14:textId="1109EAE3" w:rsidR="00B31F5C" w:rsidRPr="005621C9" w:rsidRDefault="00A92224" w:rsidP="00A92224">
      <w:pPr>
        <w:tabs>
          <w:tab w:val="left" w:pos="1740"/>
        </w:tabs>
        <w:spacing w:line="240" w:lineRule="auto"/>
        <w:contextualSpacing/>
        <w:rPr>
          <w:rFonts w:ascii="Verdana" w:hAnsi="Verdana" w:cs="Georgia"/>
          <w:b/>
          <w:bCs/>
          <w:color w:val="3D3D3D"/>
        </w:rPr>
      </w:pPr>
      <w:r w:rsidRPr="00A92224">
        <w:rPr>
          <w:rFonts w:ascii="Verdana" w:hAnsi="Verdana" w:cs="Georgia"/>
          <w:b/>
          <w:bCs/>
          <w:color w:val="3D3D3D"/>
        </w:rPr>
        <w:t>Thank you for taking the time to share your views and experience.</w:t>
      </w:r>
    </w:p>
    <w:sectPr w:rsidR="00B31F5C" w:rsidRPr="005621C9" w:rsidSect="003A7B6A">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4A29" w14:textId="77777777" w:rsidR="00C21152" w:rsidRDefault="00C21152" w:rsidP="00AD75D2">
      <w:pPr>
        <w:spacing w:after="0" w:line="240" w:lineRule="auto"/>
      </w:pPr>
      <w:r>
        <w:separator/>
      </w:r>
    </w:p>
  </w:endnote>
  <w:endnote w:type="continuationSeparator" w:id="0">
    <w:p w14:paraId="1C1D8D82" w14:textId="77777777" w:rsidR="00C21152" w:rsidRDefault="00C21152" w:rsidP="00AD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90015"/>
      <w:docPartObj>
        <w:docPartGallery w:val="Page Numbers (Bottom of Page)"/>
        <w:docPartUnique/>
      </w:docPartObj>
    </w:sdtPr>
    <w:sdtEndPr>
      <w:rPr>
        <w:rFonts w:ascii="Verdana" w:hAnsi="Verdana"/>
        <w:noProof/>
      </w:rPr>
    </w:sdtEndPr>
    <w:sdtContent>
      <w:p w14:paraId="064A286C" w14:textId="4538C232" w:rsidR="00AD75D2" w:rsidRPr="00DF08EC" w:rsidRDefault="00AD75D2">
        <w:pPr>
          <w:pStyle w:val="Footer"/>
          <w:jc w:val="right"/>
          <w:rPr>
            <w:rFonts w:ascii="Verdana" w:hAnsi="Verdana"/>
          </w:rPr>
        </w:pPr>
        <w:r w:rsidRPr="00DF08EC">
          <w:rPr>
            <w:rFonts w:ascii="Verdana" w:hAnsi="Verdana"/>
          </w:rPr>
          <w:fldChar w:fldCharType="begin"/>
        </w:r>
        <w:r w:rsidRPr="00DF08EC">
          <w:rPr>
            <w:rFonts w:ascii="Verdana" w:hAnsi="Verdana"/>
          </w:rPr>
          <w:instrText xml:space="preserve"> PAGE   \* MERGEFORMAT </w:instrText>
        </w:r>
        <w:r w:rsidRPr="00DF08EC">
          <w:rPr>
            <w:rFonts w:ascii="Verdana" w:hAnsi="Verdana"/>
          </w:rPr>
          <w:fldChar w:fldCharType="separate"/>
        </w:r>
        <w:r w:rsidR="00116505" w:rsidRPr="00DF08EC">
          <w:rPr>
            <w:rFonts w:ascii="Verdana" w:hAnsi="Verdana"/>
            <w:noProof/>
          </w:rPr>
          <w:t>1</w:t>
        </w:r>
        <w:r w:rsidRPr="00DF08EC">
          <w:rPr>
            <w:rFonts w:ascii="Verdana" w:hAnsi="Verdana"/>
            <w:noProof/>
          </w:rPr>
          <w:fldChar w:fldCharType="end"/>
        </w:r>
      </w:p>
    </w:sdtContent>
  </w:sdt>
  <w:p w14:paraId="607494B9" w14:textId="77777777" w:rsidR="00AD75D2" w:rsidRDefault="00AD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1E03" w14:textId="77777777" w:rsidR="00C21152" w:rsidRDefault="00C21152" w:rsidP="00AD75D2">
      <w:pPr>
        <w:spacing w:after="0" w:line="240" w:lineRule="auto"/>
      </w:pPr>
      <w:r>
        <w:separator/>
      </w:r>
    </w:p>
  </w:footnote>
  <w:footnote w:type="continuationSeparator" w:id="0">
    <w:p w14:paraId="74C3B386" w14:textId="77777777" w:rsidR="00C21152" w:rsidRDefault="00C21152" w:rsidP="00AD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56"/>
    <w:multiLevelType w:val="hybridMultilevel"/>
    <w:tmpl w:val="CA9A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5186"/>
    <w:multiLevelType w:val="hybridMultilevel"/>
    <w:tmpl w:val="AF2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E6287"/>
    <w:multiLevelType w:val="hybridMultilevel"/>
    <w:tmpl w:val="460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A5A2E"/>
    <w:multiLevelType w:val="hybridMultilevel"/>
    <w:tmpl w:val="C18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6BD5"/>
    <w:multiLevelType w:val="hybridMultilevel"/>
    <w:tmpl w:val="49B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D7A26"/>
    <w:multiLevelType w:val="hybridMultilevel"/>
    <w:tmpl w:val="CA7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07D3D"/>
    <w:multiLevelType w:val="hybridMultilevel"/>
    <w:tmpl w:val="A7DA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0493A"/>
    <w:multiLevelType w:val="hybridMultilevel"/>
    <w:tmpl w:val="F6D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5648"/>
    <w:multiLevelType w:val="hybridMultilevel"/>
    <w:tmpl w:val="8FB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F4674"/>
    <w:multiLevelType w:val="hybridMultilevel"/>
    <w:tmpl w:val="4CE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5733D"/>
    <w:multiLevelType w:val="hybridMultilevel"/>
    <w:tmpl w:val="792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224399">
    <w:abstractNumId w:val="4"/>
  </w:num>
  <w:num w:numId="2" w16cid:durableId="1247880958">
    <w:abstractNumId w:val="10"/>
  </w:num>
  <w:num w:numId="3" w16cid:durableId="167914891">
    <w:abstractNumId w:val="8"/>
  </w:num>
  <w:num w:numId="4" w16cid:durableId="1685743820">
    <w:abstractNumId w:val="5"/>
  </w:num>
  <w:num w:numId="5" w16cid:durableId="189075407">
    <w:abstractNumId w:val="7"/>
  </w:num>
  <w:num w:numId="6" w16cid:durableId="594244490">
    <w:abstractNumId w:val="1"/>
  </w:num>
  <w:num w:numId="7" w16cid:durableId="127479118">
    <w:abstractNumId w:val="9"/>
  </w:num>
  <w:num w:numId="8" w16cid:durableId="255553639">
    <w:abstractNumId w:val="6"/>
  </w:num>
  <w:num w:numId="9" w16cid:durableId="1622151243">
    <w:abstractNumId w:val="3"/>
  </w:num>
  <w:num w:numId="10" w16cid:durableId="700672644">
    <w:abstractNumId w:val="0"/>
  </w:num>
  <w:num w:numId="11" w16cid:durableId="1254313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99"/>
    <w:rsid w:val="00011D33"/>
    <w:rsid w:val="000331F0"/>
    <w:rsid w:val="00041A40"/>
    <w:rsid w:val="0004381C"/>
    <w:rsid w:val="00054E26"/>
    <w:rsid w:val="000619C1"/>
    <w:rsid w:val="00061AA4"/>
    <w:rsid w:val="0007298B"/>
    <w:rsid w:val="0009330A"/>
    <w:rsid w:val="00093865"/>
    <w:rsid w:val="00095233"/>
    <w:rsid w:val="000974A9"/>
    <w:rsid w:val="000A21FA"/>
    <w:rsid w:val="000B5810"/>
    <w:rsid w:val="000B5F24"/>
    <w:rsid w:val="000C4E7B"/>
    <w:rsid w:val="000D0D77"/>
    <w:rsid w:val="000D3768"/>
    <w:rsid w:val="000D47F6"/>
    <w:rsid w:val="000D52E8"/>
    <w:rsid w:val="000D754F"/>
    <w:rsid w:val="000F6C53"/>
    <w:rsid w:val="00116505"/>
    <w:rsid w:val="00116581"/>
    <w:rsid w:val="001207D6"/>
    <w:rsid w:val="001240F4"/>
    <w:rsid w:val="00126FE0"/>
    <w:rsid w:val="00132BB6"/>
    <w:rsid w:val="00146480"/>
    <w:rsid w:val="001476EB"/>
    <w:rsid w:val="001506AE"/>
    <w:rsid w:val="00154755"/>
    <w:rsid w:val="00175884"/>
    <w:rsid w:val="00180557"/>
    <w:rsid w:val="001836CF"/>
    <w:rsid w:val="001948A0"/>
    <w:rsid w:val="001A4FE6"/>
    <w:rsid w:val="001D12C8"/>
    <w:rsid w:val="001D5693"/>
    <w:rsid w:val="001D5F3B"/>
    <w:rsid w:val="001E7D17"/>
    <w:rsid w:val="00201779"/>
    <w:rsid w:val="00206426"/>
    <w:rsid w:val="0020741A"/>
    <w:rsid w:val="0021291A"/>
    <w:rsid w:val="00213725"/>
    <w:rsid w:val="00223C91"/>
    <w:rsid w:val="00224F34"/>
    <w:rsid w:val="00244F53"/>
    <w:rsid w:val="00250270"/>
    <w:rsid w:val="002546D1"/>
    <w:rsid w:val="00254C8A"/>
    <w:rsid w:val="00261223"/>
    <w:rsid w:val="00262B3F"/>
    <w:rsid w:val="00273375"/>
    <w:rsid w:val="002823B7"/>
    <w:rsid w:val="00283580"/>
    <w:rsid w:val="002879D9"/>
    <w:rsid w:val="00287C17"/>
    <w:rsid w:val="002A163A"/>
    <w:rsid w:val="002A419E"/>
    <w:rsid w:val="002A426B"/>
    <w:rsid w:val="002C0388"/>
    <w:rsid w:val="002C5DC4"/>
    <w:rsid w:val="002D1A8C"/>
    <w:rsid w:val="002D2285"/>
    <w:rsid w:val="002D4B59"/>
    <w:rsid w:val="002F2D01"/>
    <w:rsid w:val="003046F8"/>
    <w:rsid w:val="003126E6"/>
    <w:rsid w:val="003134F9"/>
    <w:rsid w:val="003210FC"/>
    <w:rsid w:val="003345D1"/>
    <w:rsid w:val="00335D99"/>
    <w:rsid w:val="0034712F"/>
    <w:rsid w:val="00347427"/>
    <w:rsid w:val="00347520"/>
    <w:rsid w:val="00351E87"/>
    <w:rsid w:val="00362B9C"/>
    <w:rsid w:val="00375E2A"/>
    <w:rsid w:val="00380372"/>
    <w:rsid w:val="00383EE7"/>
    <w:rsid w:val="00396CA3"/>
    <w:rsid w:val="003A7B6A"/>
    <w:rsid w:val="003C3C6B"/>
    <w:rsid w:val="003C6C64"/>
    <w:rsid w:val="003D20FF"/>
    <w:rsid w:val="003D53F7"/>
    <w:rsid w:val="003E063D"/>
    <w:rsid w:val="003E22E0"/>
    <w:rsid w:val="003E649E"/>
    <w:rsid w:val="003E72E8"/>
    <w:rsid w:val="003E735E"/>
    <w:rsid w:val="003F0303"/>
    <w:rsid w:val="004154EB"/>
    <w:rsid w:val="00423411"/>
    <w:rsid w:val="00437ECB"/>
    <w:rsid w:val="00441BA3"/>
    <w:rsid w:val="004421C7"/>
    <w:rsid w:val="00452FDF"/>
    <w:rsid w:val="00456630"/>
    <w:rsid w:val="00457064"/>
    <w:rsid w:val="004629DC"/>
    <w:rsid w:val="004638D7"/>
    <w:rsid w:val="00467DEE"/>
    <w:rsid w:val="0047192B"/>
    <w:rsid w:val="004720E4"/>
    <w:rsid w:val="00477084"/>
    <w:rsid w:val="004801B7"/>
    <w:rsid w:val="004866A8"/>
    <w:rsid w:val="00490602"/>
    <w:rsid w:val="00493008"/>
    <w:rsid w:val="00493665"/>
    <w:rsid w:val="00494917"/>
    <w:rsid w:val="004B6200"/>
    <w:rsid w:val="004D0F0F"/>
    <w:rsid w:val="004D4BBE"/>
    <w:rsid w:val="004E225C"/>
    <w:rsid w:val="004F044C"/>
    <w:rsid w:val="00506B51"/>
    <w:rsid w:val="0050776D"/>
    <w:rsid w:val="00512F6E"/>
    <w:rsid w:val="00517814"/>
    <w:rsid w:val="005213DE"/>
    <w:rsid w:val="005238B3"/>
    <w:rsid w:val="00526D64"/>
    <w:rsid w:val="00551050"/>
    <w:rsid w:val="0055613E"/>
    <w:rsid w:val="005570F5"/>
    <w:rsid w:val="0056125D"/>
    <w:rsid w:val="00561990"/>
    <w:rsid w:val="005621C9"/>
    <w:rsid w:val="00563083"/>
    <w:rsid w:val="0056485A"/>
    <w:rsid w:val="00566893"/>
    <w:rsid w:val="005672D1"/>
    <w:rsid w:val="005705AD"/>
    <w:rsid w:val="0057540F"/>
    <w:rsid w:val="00587BED"/>
    <w:rsid w:val="00590582"/>
    <w:rsid w:val="005915CE"/>
    <w:rsid w:val="005918BD"/>
    <w:rsid w:val="00594388"/>
    <w:rsid w:val="00596AF1"/>
    <w:rsid w:val="005A185D"/>
    <w:rsid w:val="005B0D82"/>
    <w:rsid w:val="005B2D23"/>
    <w:rsid w:val="005B6F03"/>
    <w:rsid w:val="005C25A3"/>
    <w:rsid w:val="005C4292"/>
    <w:rsid w:val="005D0FFE"/>
    <w:rsid w:val="005D395E"/>
    <w:rsid w:val="005D63AB"/>
    <w:rsid w:val="005E3F8B"/>
    <w:rsid w:val="005E798E"/>
    <w:rsid w:val="005F31A4"/>
    <w:rsid w:val="005F39C1"/>
    <w:rsid w:val="005F6E61"/>
    <w:rsid w:val="00600793"/>
    <w:rsid w:val="00607F15"/>
    <w:rsid w:val="00610ADA"/>
    <w:rsid w:val="006148A5"/>
    <w:rsid w:val="00621703"/>
    <w:rsid w:val="00621FBC"/>
    <w:rsid w:val="00625043"/>
    <w:rsid w:val="006401F8"/>
    <w:rsid w:val="00645230"/>
    <w:rsid w:val="006459C4"/>
    <w:rsid w:val="006460D7"/>
    <w:rsid w:val="006477D0"/>
    <w:rsid w:val="00653E91"/>
    <w:rsid w:val="00655EA9"/>
    <w:rsid w:val="00661A7F"/>
    <w:rsid w:val="00681E00"/>
    <w:rsid w:val="00683F9A"/>
    <w:rsid w:val="0068510E"/>
    <w:rsid w:val="006870D5"/>
    <w:rsid w:val="0069188A"/>
    <w:rsid w:val="006934C0"/>
    <w:rsid w:val="006A2B6B"/>
    <w:rsid w:val="006A70C5"/>
    <w:rsid w:val="006B45BA"/>
    <w:rsid w:val="006C63DD"/>
    <w:rsid w:val="006C705F"/>
    <w:rsid w:val="006C7A4C"/>
    <w:rsid w:val="006D3184"/>
    <w:rsid w:val="006E0510"/>
    <w:rsid w:val="006F52B4"/>
    <w:rsid w:val="007008C8"/>
    <w:rsid w:val="0070544A"/>
    <w:rsid w:val="00707C41"/>
    <w:rsid w:val="00712A66"/>
    <w:rsid w:val="00722A93"/>
    <w:rsid w:val="00724259"/>
    <w:rsid w:val="007262F2"/>
    <w:rsid w:val="00733D6E"/>
    <w:rsid w:val="00737FBB"/>
    <w:rsid w:val="0074318B"/>
    <w:rsid w:val="0074671F"/>
    <w:rsid w:val="00750C45"/>
    <w:rsid w:val="00751BE6"/>
    <w:rsid w:val="00767039"/>
    <w:rsid w:val="0077400D"/>
    <w:rsid w:val="00782402"/>
    <w:rsid w:val="00791793"/>
    <w:rsid w:val="007943DB"/>
    <w:rsid w:val="0079645F"/>
    <w:rsid w:val="007A2F81"/>
    <w:rsid w:val="007B4161"/>
    <w:rsid w:val="007B4B46"/>
    <w:rsid w:val="007C02CE"/>
    <w:rsid w:val="007D54B6"/>
    <w:rsid w:val="007E04B4"/>
    <w:rsid w:val="00802E0A"/>
    <w:rsid w:val="008079B6"/>
    <w:rsid w:val="00810AD2"/>
    <w:rsid w:val="0081798D"/>
    <w:rsid w:val="0082117B"/>
    <w:rsid w:val="00821AC0"/>
    <w:rsid w:val="0083307D"/>
    <w:rsid w:val="008352CE"/>
    <w:rsid w:val="0086677F"/>
    <w:rsid w:val="008703C0"/>
    <w:rsid w:val="008859D7"/>
    <w:rsid w:val="00885AC6"/>
    <w:rsid w:val="0088632F"/>
    <w:rsid w:val="008B2E7E"/>
    <w:rsid w:val="008C0F6A"/>
    <w:rsid w:val="008C17FD"/>
    <w:rsid w:val="008D02F1"/>
    <w:rsid w:val="008D04BD"/>
    <w:rsid w:val="008E754D"/>
    <w:rsid w:val="008E7739"/>
    <w:rsid w:val="008F0337"/>
    <w:rsid w:val="008F6F2A"/>
    <w:rsid w:val="00914A48"/>
    <w:rsid w:val="00921DB2"/>
    <w:rsid w:val="00923C8B"/>
    <w:rsid w:val="00937DB9"/>
    <w:rsid w:val="009465A8"/>
    <w:rsid w:val="00950C58"/>
    <w:rsid w:val="009510EA"/>
    <w:rsid w:val="00951DE7"/>
    <w:rsid w:val="00957C5C"/>
    <w:rsid w:val="009636EC"/>
    <w:rsid w:val="0098030B"/>
    <w:rsid w:val="00984ABE"/>
    <w:rsid w:val="0098686B"/>
    <w:rsid w:val="009A5999"/>
    <w:rsid w:val="009B1482"/>
    <w:rsid w:val="009B2999"/>
    <w:rsid w:val="009B5575"/>
    <w:rsid w:val="009C186C"/>
    <w:rsid w:val="009E4B1F"/>
    <w:rsid w:val="009E70FD"/>
    <w:rsid w:val="009F6936"/>
    <w:rsid w:val="00A024DE"/>
    <w:rsid w:val="00A02A6A"/>
    <w:rsid w:val="00A03265"/>
    <w:rsid w:val="00A05831"/>
    <w:rsid w:val="00A12228"/>
    <w:rsid w:val="00A12B0D"/>
    <w:rsid w:val="00A16473"/>
    <w:rsid w:val="00A2519F"/>
    <w:rsid w:val="00A31935"/>
    <w:rsid w:val="00A41D39"/>
    <w:rsid w:val="00A43C57"/>
    <w:rsid w:val="00A605D6"/>
    <w:rsid w:val="00A63978"/>
    <w:rsid w:val="00A678B0"/>
    <w:rsid w:val="00A67D28"/>
    <w:rsid w:val="00A713EF"/>
    <w:rsid w:val="00A72CE7"/>
    <w:rsid w:val="00A75B4A"/>
    <w:rsid w:val="00A808D3"/>
    <w:rsid w:val="00A85049"/>
    <w:rsid w:val="00A85D57"/>
    <w:rsid w:val="00A92224"/>
    <w:rsid w:val="00A9574E"/>
    <w:rsid w:val="00A97BB5"/>
    <w:rsid w:val="00AA19EB"/>
    <w:rsid w:val="00AA31FE"/>
    <w:rsid w:val="00AB2472"/>
    <w:rsid w:val="00AB3E87"/>
    <w:rsid w:val="00AC6B13"/>
    <w:rsid w:val="00AD1E63"/>
    <w:rsid w:val="00AD392A"/>
    <w:rsid w:val="00AD75D2"/>
    <w:rsid w:val="00AF480A"/>
    <w:rsid w:val="00AF7DFF"/>
    <w:rsid w:val="00B02E16"/>
    <w:rsid w:val="00B148E2"/>
    <w:rsid w:val="00B3047A"/>
    <w:rsid w:val="00B31F5C"/>
    <w:rsid w:val="00B34479"/>
    <w:rsid w:val="00B434A8"/>
    <w:rsid w:val="00B4777B"/>
    <w:rsid w:val="00B54924"/>
    <w:rsid w:val="00B55D3D"/>
    <w:rsid w:val="00B670F9"/>
    <w:rsid w:val="00B74F76"/>
    <w:rsid w:val="00B83D44"/>
    <w:rsid w:val="00B8419A"/>
    <w:rsid w:val="00B8614E"/>
    <w:rsid w:val="00BA1678"/>
    <w:rsid w:val="00BA1FB5"/>
    <w:rsid w:val="00BB0F33"/>
    <w:rsid w:val="00BC33DD"/>
    <w:rsid w:val="00BD786E"/>
    <w:rsid w:val="00C0447F"/>
    <w:rsid w:val="00C113AA"/>
    <w:rsid w:val="00C128B6"/>
    <w:rsid w:val="00C21152"/>
    <w:rsid w:val="00C301D2"/>
    <w:rsid w:val="00C41465"/>
    <w:rsid w:val="00C42836"/>
    <w:rsid w:val="00C550BD"/>
    <w:rsid w:val="00C6242A"/>
    <w:rsid w:val="00C7092F"/>
    <w:rsid w:val="00C803B3"/>
    <w:rsid w:val="00C83B79"/>
    <w:rsid w:val="00C85404"/>
    <w:rsid w:val="00C92263"/>
    <w:rsid w:val="00C9646C"/>
    <w:rsid w:val="00CA261B"/>
    <w:rsid w:val="00CB0D76"/>
    <w:rsid w:val="00CB0F5A"/>
    <w:rsid w:val="00CB78DF"/>
    <w:rsid w:val="00CC05F4"/>
    <w:rsid w:val="00CC44CE"/>
    <w:rsid w:val="00CD0490"/>
    <w:rsid w:val="00CE1762"/>
    <w:rsid w:val="00CE1E2E"/>
    <w:rsid w:val="00CE20D7"/>
    <w:rsid w:val="00CF0048"/>
    <w:rsid w:val="00D06AB0"/>
    <w:rsid w:val="00D12CC2"/>
    <w:rsid w:val="00D246E9"/>
    <w:rsid w:val="00D24A2C"/>
    <w:rsid w:val="00D40A26"/>
    <w:rsid w:val="00D514BA"/>
    <w:rsid w:val="00D55763"/>
    <w:rsid w:val="00D63449"/>
    <w:rsid w:val="00D63DE1"/>
    <w:rsid w:val="00D72A88"/>
    <w:rsid w:val="00D87D7C"/>
    <w:rsid w:val="00D907CF"/>
    <w:rsid w:val="00D90C69"/>
    <w:rsid w:val="00DA5432"/>
    <w:rsid w:val="00DA5A1B"/>
    <w:rsid w:val="00DA68CA"/>
    <w:rsid w:val="00DB0703"/>
    <w:rsid w:val="00DC0EF2"/>
    <w:rsid w:val="00DC2736"/>
    <w:rsid w:val="00DC5FEB"/>
    <w:rsid w:val="00DC6E27"/>
    <w:rsid w:val="00DD1C74"/>
    <w:rsid w:val="00DD5877"/>
    <w:rsid w:val="00DE5198"/>
    <w:rsid w:val="00DF08EC"/>
    <w:rsid w:val="00DF11B6"/>
    <w:rsid w:val="00DF2EF9"/>
    <w:rsid w:val="00E02CDE"/>
    <w:rsid w:val="00E15682"/>
    <w:rsid w:val="00E16114"/>
    <w:rsid w:val="00E21109"/>
    <w:rsid w:val="00E315BD"/>
    <w:rsid w:val="00E33A46"/>
    <w:rsid w:val="00E35B17"/>
    <w:rsid w:val="00E377FF"/>
    <w:rsid w:val="00E43913"/>
    <w:rsid w:val="00E606A9"/>
    <w:rsid w:val="00E639BA"/>
    <w:rsid w:val="00E650AC"/>
    <w:rsid w:val="00E67090"/>
    <w:rsid w:val="00E71C1D"/>
    <w:rsid w:val="00E74A7F"/>
    <w:rsid w:val="00E869C9"/>
    <w:rsid w:val="00E87F2E"/>
    <w:rsid w:val="00EA07F5"/>
    <w:rsid w:val="00EA30BB"/>
    <w:rsid w:val="00EA5512"/>
    <w:rsid w:val="00EA7379"/>
    <w:rsid w:val="00EB1713"/>
    <w:rsid w:val="00EB75F1"/>
    <w:rsid w:val="00ED1D03"/>
    <w:rsid w:val="00ED77B0"/>
    <w:rsid w:val="00EF1B27"/>
    <w:rsid w:val="00EF42AD"/>
    <w:rsid w:val="00EF49EE"/>
    <w:rsid w:val="00EF7FDB"/>
    <w:rsid w:val="00F064DC"/>
    <w:rsid w:val="00F06BF2"/>
    <w:rsid w:val="00F12097"/>
    <w:rsid w:val="00F12CFB"/>
    <w:rsid w:val="00F20406"/>
    <w:rsid w:val="00F25ACE"/>
    <w:rsid w:val="00F45E86"/>
    <w:rsid w:val="00F467AA"/>
    <w:rsid w:val="00F50B4E"/>
    <w:rsid w:val="00F66507"/>
    <w:rsid w:val="00F6656A"/>
    <w:rsid w:val="00F73765"/>
    <w:rsid w:val="00F75377"/>
    <w:rsid w:val="00F858F2"/>
    <w:rsid w:val="00F85CF0"/>
    <w:rsid w:val="00F94ECD"/>
    <w:rsid w:val="00F96BA6"/>
    <w:rsid w:val="00F97475"/>
    <w:rsid w:val="00FA1A70"/>
    <w:rsid w:val="00FA6158"/>
    <w:rsid w:val="00FB31FB"/>
    <w:rsid w:val="00FB5359"/>
    <w:rsid w:val="00FB5924"/>
    <w:rsid w:val="00FC10E8"/>
    <w:rsid w:val="00FC5AB5"/>
    <w:rsid w:val="00FD42B5"/>
    <w:rsid w:val="00FE0BB1"/>
    <w:rsid w:val="00FF2D99"/>
    <w:rsid w:val="00FF47DD"/>
    <w:rsid w:val="00FF6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7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D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2D99"/>
    <w:rPr>
      <w:color w:val="0563C1" w:themeColor="hyperlink"/>
      <w:u w:val="single"/>
    </w:rPr>
  </w:style>
  <w:style w:type="paragraph" w:styleId="BodyText">
    <w:name w:val="Body Text"/>
    <w:basedOn w:val="Normal"/>
    <w:link w:val="BodyTextChar"/>
    <w:uiPriority w:val="99"/>
    <w:unhideWhenUsed/>
    <w:rsid w:val="00FF2D99"/>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FF2D99"/>
    <w:rPr>
      <w:rFonts w:ascii="Verdana" w:hAnsi="Verdana" w:cs="Verdana"/>
      <w:color w:val="404040"/>
      <w:sz w:val="24"/>
      <w:szCs w:val="24"/>
    </w:rPr>
  </w:style>
  <w:style w:type="paragraph" w:styleId="ListParagraph">
    <w:name w:val="List Paragraph"/>
    <w:basedOn w:val="Normal"/>
    <w:uiPriority w:val="34"/>
    <w:qFormat/>
    <w:rsid w:val="00C113AA"/>
    <w:pPr>
      <w:ind w:left="720"/>
      <w:contextualSpacing/>
    </w:pPr>
  </w:style>
  <w:style w:type="character" w:customStyle="1" w:styleId="UnresolvedMention1">
    <w:name w:val="Unresolved Mention1"/>
    <w:basedOn w:val="DefaultParagraphFont"/>
    <w:uiPriority w:val="99"/>
    <w:semiHidden/>
    <w:unhideWhenUsed/>
    <w:rsid w:val="004866A8"/>
    <w:rPr>
      <w:color w:val="605E5C"/>
      <w:shd w:val="clear" w:color="auto" w:fill="E1DFDD"/>
    </w:rPr>
  </w:style>
  <w:style w:type="paragraph" w:styleId="Header">
    <w:name w:val="header"/>
    <w:basedOn w:val="Normal"/>
    <w:link w:val="HeaderChar"/>
    <w:uiPriority w:val="99"/>
    <w:unhideWhenUsed/>
    <w:rsid w:val="00AD7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D2"/>
  </w:style>
  <w:style w:type="paragraph" w:styleId="Footer">
    <w:name w:val="footer"/>
    <w:basedOn w:val="Normal"/>
    <w:link w:val="FooterChar"/>
    <w:uiPriority w:val="99"/>
    <w:unhideWhenUsed/>
    <w:rsid w:val="00AD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D2"/>
  </w:style>
  <w:style w:type="character" w:styleId="CommentReference">
    <w:name w:val="annotation reference"/>
    <w:basedOn w:val="DefaultParagraphFont"/>
    <w:uiPriority w:val="99"/>
    <w:semiHidden/>
    <w:unhideWhenUsed/>
    <w:rsid w:val="007D54B6"/>
    <w:rPr>
      <w:sz w:val="16"/>
      <w:szCs w:val="16"/>
    </w:rPr>
  </w:style>
  <w:style w:type="paragraph" w:styleId="CommentText">
    <w:name w:val="annotation text"/>
    <w:basedOn w:val="Normal"/>
    <w:link w:val="CommentTextChar"/>
    <w:uiPriority w:val="99"/>
    <w:semiHidden/>
    <w:unhideWhenUsed/>
    <w:rsid w:val="007D54B6"/>
    <w:pPr>
      <w:spacing w:line="240" w:lineRule="auto"/>
    </w:pPr>
    <w:rPr>
      <w:sz w:val="20"/>
      <w:szCs w:val="20"/>
    </w:rPr>
  </w:style>
  <w:style w:type="character" w:customStyle="1" w:styleId="CommentTextChar">
    <w:name w:val="Comment Text Char"/>
    <w:basedOn w:val="DefaultParagraphFont"/>
    <w:link w:val="CommentText"/>
    <w:uiPriority w:val="99"/>
    <w:semiHidden/>
    <w:rsid w:val="007D54B6"/>
    <w:rPr>
      <w:sz w:val="20"/>
      <w:szCs w:val="20"/>
    </w:rPr>
  </w:style>
  <w:style w:type="paragraph" w:styleId="CommentSubject">
    <w:name w:val="annotation subject"/>
    <w:basedOn w:val="CommentText"/>
    <w:next w:val="CommentText"/>
    <w:link w:val="CommentSubjectChar"/>
    <w:uiPriority w:val="99"/>
    <w:semiHidden/>
    <w:unhideWhenUsed/>
    <w:rsid w:val="007D54B6"/>
    <w:rPr>
      <w:b/>
      <w:bCs/>
    </w:rPr>
  </w:style>
  <w:style w:type="character" w:customStyle="1" w:styleId="CommentSubjectChar">
    <w:name w:val="Comment Subject Char"/>
    <w:basedOn w:val="CommentTextChar"/>
    <w:link w:val="CommentSubject"/>
    <w:uiPriority w:val="99"/>
    <w:semiHidden/>
    <w:rsid w:val="007D54B6"/>
    <w:rPr>
      <w:b/>
      <w:bCs/>
      <w:sz w:val="20"/>
      <w:szCs w:val="20"/>
    </w:rPr>
  </w:style>
  <w:style w:type="paragraph" w:styleId="BalloonText">
    <w:name w:val="Balloon Text"/>
    <w:basedOn w:val="Normal"/>
    <w:link w:val="BalloonTextChar"/>
    <w:uiPriority w:val="99"/>
    <w:semiHidden/>
    <w:unhideWhenUsed/>
    <w:rsid w:val="007D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B6"/>
    <w:rPr>
      <w:rFonts w:ascii="Tahoma" w:hAnsi="Tahoma" w:cs="Tahoma"/>
      <w:sz w:val="16"/>
      <w:szCs w:val="16"/>
    </w:rPr>
  </w:style>
  <w:style w:type="character" w:styleId="UnresolvedMention">
    <w:name w:val="Unresolved Mention"/>
    <w:basedOn w:val="DefaultParagraphFont"/>
    <w:uiPriority w:val="99"/>
    <w:semiHidden/>
    <w:unhideWhenUsed/>
    <w:rsid w:val="0098030B"/>
    <w:rPr>
      <w:color w:val="605E5C"/>
      <w:shd w:val="clear" w:color="auto" w:fill="E1DFDD"/>
    </w:rPr>
  </w:style>
  <w:style w:type="character" w:styleId="PlaceholderText">
    <w:name w:val="Placeholder Text"/>
    <w:basedOn w:val="DefaultParagraphFont"/>
    <w:uiPriority w:val="99"/>
    <w:semiHidden/>
    <w:rsid w:val="00C301D2"/>
    <w:rPr>
      <w:color w:val="808080"/>
    </w:rPr>
  </w:style>
  <w:style w:type="paragraph" w:styleId="NoSpacing">
    <w:name w:val="No Spacing"/>
    <w:uiPriority w:val="1"/>
    <w:qFormat/>
    <w:rsid w:val="0020741A"/>
    <w:pPr>
      <w:spacing w:after="0" w:line="240" w:lineRule="auto"/>
    </w:pPr>
  </w:style>
  <w:style w:type="paragraph" w:styleId="Revision">
    <w:name w:val="Revision"/>
    <w:hidden/>
    <w:uiPriority w:val="99"/>
    <w:semiHidden/>
    <w:rsid w:val="00523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5885">
      <w:bodyDiv w:val="1"/>
      <w:marLeft w:val="0"/>
      <w:marRight w:val="0"/>
      <w:marTop w:val="0"/>
      <w:marBottom w:val="0"/>
      <w:divBdr>
        <w:top w:val="none" w:sz="0" w:space="0" w:color="auto"/>
        <w:left w:val="none" w:sz="0" w:space="0" w:color="auto"/>
        <w:bottom w:val="none" w:sz="0" w:space="0" w:color="auto"/>
        <w:right w:val="none" w:sz="0" w:space="0" w:color="auto"/>
      </w:divBdr>
    </w:div>
    <w:div w:id="1659337660">
      <w:bodyDiv w:val="1"/>
      <w:marLeft w:val="0"/>
      <w:marRight w:val="0"/>
      <w:marTop w:val="0"/>
      <w:marBottom w:val="0"/>
      <w:divBdr>
        <w:top w:val="none" w:sz="0" w:space="0" w:color="auto"/>
        <w:left w:val="none" w:sz="0" w:space="0" w:color="auto"/>
        <w:bottom w:val="none" w:sz="0" w:space="0" w:color="auto"/>
        <w:right w:val="none" w:sz="0" w:space="0" w:color="auto"/>
      </w:divBdr>
    </w:div>
    <w:div w:id="1761439268">
      <w:bodyDiv w:val="1"/>
      <w:marLeft w:val="0"/>
      <w:marRight w:val="0"/>
      <w:marTop w:val="0"/>
      <w:marBottom w:val="0"/>
      <w:divBdr>
        <w:top w:val="none" w:sz="0" w:space="0" w:color="auto"/>
        <w:left w:val="none" w:sz="0" w:space="0" w:color="auto"/>
        <w:bottom w:val="none" w:sz="0" w:space="0" w:color="auto"/>
        <w:right w:val="none" w:sz="0" w:space="0" w:color="auto"/>
      </w:divBdr>
    </w:div>
    <w:div w:id="1874609012">
      <w:bodyDiv w:val="1"/>
      <w:marLeft w:val="0"/>
      <w:marRight w:val="0"/>
      <w:marTop w:val="0"/>
      <w:marBottom w:val="0"/>
      <w:divBdr>
        <w:top w:val="none" w:sz="0" w:space="0" w:color="auto"/>
        <w:left w:val="none" w:sz="0" w:space="0" w:color="auto"/>
        <w:bottom w:val="none" w:sz="0" w:space="0" w:color="auto"/>
        <w:right w:val="none" w:sz="0" w:space="0" w:color="auto"/>
      </w:divBdr>
    </w:div>
    <w:div w:id="1905405245">
      <w:bodyDiv w:val="1"/>
      <w:marLeft w:val="0"/>
      <w:marRight w:val="0"/>
      <w:marTop w:val="0"/>
      <w:marBottom w:val="0"/>
      <w:divBdr>
        <w:top w:val="none" w:sz="0" w:space="0" w:color="auto"/>
        <w:left w:val="none" w:sz="0" w:space="0" w:color="auto"/>
        <w:bottom w:val="none" w:sz="0" w:space="0" w:color="auto"/>
        <w:right w:val="none" w:sz="0" w:space="0" w:color="auto"/>
      </w:divBdr>
    </w:div>
    <w:div w:id="1980647291">
      <w:bodyDiv w:val="1"/>
      <w:marLeft w:val="0"/>
      <w:marRight w:val="0"/>
      <w:marTop w:val="0"/>
      <w:marBottom w:val="0"/>
      <w:divBdr>
        <w:top w:val="none" w:sz="0" w:space="0" w:color="auto"/>
        <w:left w:val="none" w:sz="0" w:space="0" w:color="auto"/>
        <w:bottom w:val="none" w:sz="0" w:space="0" w:color="auto"/>
        <w:right w:val="none" w:sz="0" w:space="0" w:color="auto"/>
      </w:divBdr>
    </w:div>
    <w:div w:id="20913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ismcode@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ico.org.uk/global/privacy-notice/" TargetMode="External"/><Relationship Id="rId4" Type="http://schemas.openxmlformats.org/officeDocument/2006/relationships/webSettings" Target="webSettings.xml"/><Relationship Id="rId9" Type="http://schemas.openxmlformats.org/officeDocument/2006/relationships/hyperlink" Target="mailto:journalismcode@ico.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16EFB4A55054BA654629F0C81603E" ma:contentTypeVersion="15" ma:contentTypeDescription="Create a new document." ma:contentTypeScope="" ma:versionID="78d149aec1dd73ae9b80d0d23cb65322">
  <xsd:schema xmlns:xsd="http://www.w3.org/2001/XMLSchema" xmlns:xs="http://www.w3.org/2001/XMLSchema" xmlns:p="http://schemas.microsoft.com/office/2006/metadata/properties" xmlns:ns2="b668df64-0583-45f3-a1cf-b152aee93b51" xmlns:ns3="669faa57-6452-4624-bdc9-5e274e906882" targetNamespace="http://schemas.microsoft.com/office/2006/metadata/properties" ma:root="true" ma:fieldsID="90c45946971cf01d2aa234223d0ec564" ns2:_="" ns3:_="">
    <xsd:import namespace="b668df64-0583-45f3-a1cf-b152aee93b51"/>
    <xsd:import namespace="669faa57-6452-4624-bdc9-5e274e906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df64-0583-45f3-a1cf-b152aee93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c466a9-bc55-4599-9cf2-4d35ab270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faa57-6452-4624-bdc9-5e274e906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f58d24-1f1e-43a2-9cd3-d58a1e8ee6b8}" ma:internalName="TaxCatchAll" ma:showField="CatchAllData" ma:web="669faa57-6452-4624-bdc9-5e274e906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9faa57-6452-4624-bdc9-5e274e906882" xsi:nil="true"/>
    <lcf76f155ced4ddcb4097134ff3c332f xmlns="b668df64-0583-45f3-a1cf-b152aee93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CAFC91-F111-447C-935E-56100D3C36EB}"/>
</file>

<file path=customXml/itemProps2.xml><?xml version="1.0" encoding="utf-8"?>
<ds:datastoreItem xmlns:ds="http://schemas.openxmlformats.org/officeDocument/2006/customXml" ds:itemID="{D7F5050D-FF64-4314-B538-A1305A738B0C}"/>
</file>

<file path=customXml/itemProps3.xml><?xml version="1.0" encoding="utf-8"?>
<ds:datastoreItem xmlns:ds="http://schemas.openxmlformats.org/officeDocument/2006/customXml" ds:itemID="{7A7E496C-1F47-4E8B-9107-671423725E52}"/>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2022-09-07T20:04:00Z</dcterms:created>
  <dcterms:modified xsi:type="dcterms:W3CDTF">2022-09-07T20:04:00Z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0x0101009D216EFB4A55054BA654629F0C81603E</vt:lpwstr>
  </property>
</Properties>
</file>