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81B85" w14:textId="3D335724" w:rsidR="001A78BF" w:rsidRPr="006245A7" w:rsidRDefault="007F7341" w:rsidP="001A78BF">
      <w:pPr>
        <w:spacing w:after="0" w:line="240" w:lineRule="auto"/>
        <w:rPr>
          <w:rFonts w:ascii="Georgia" w:hAnsi="Georgia"/>
          <w:color w:val="4472C4" w:themeColor="accent1"/>
          <w:sz w:val="72"/>
          <w:szCs w:val="72"/>
        </w:rPr>
      </w:pPr>
      <w:r>
        <w:rPr>
          <w:rFonts w:ascii="Georgia" w:hAnsi="Georgia"/>
          <w:color w:val="4472C4" w:themeColor="accent1"/>
          <w:sz w:val="72"/>
          <w:szCs w:val="72"/>
        </w:rPr>
        <w:t xml:space="preserve">Call for </w:t>
      </w:r>
      <w:r w:rsidR="0009472E">
        <w:rPr>
          <w:rFonts w:ascii="Georgia" w:hAnsi="Georgia"/>
          <w:color w:val="4472C4" w:themeColor="accent1"/>
          <w:sz w:val="72"/>
          <w:szCs w:val="72"/>
        </w:rPr>
        <w:t>s</w:t>
      </w:r>
      <w:r>
        <w:rPr>
          <w:rFonts w:ascii="Georgia" w:hAnsi="Georgia"/>
          <w:color w:val="4472C4" w:themeColor="accent1"/>
          <w:sz w:val="72"/>
          <w:szCs w:val="72"/>
        </w:rPr>
        <w:t xml:space="preserve">upporting </w:t>
      </w:r>
      <w:r w:rsidR="0009472E">
        <w:rPr>
          <w:rFonts w:ascii="Georgia" w:hAnsi="Georgia"/>
          <w:color w:val="4472C4" w:themeColor="accent1"/>
          <w:sz w:val="72"/>
          <w:szCs w:val="72"/>
        </w:rPr>
        <w:t>e</w:t>
      </w:r>
      <w:r>
        <w:rPr>
          <w:rFonts w:ascii="Georgia" w:hAnsi="Georgia"/>
          <w:color w:val="4472C4" w:themeColor="accent1"/>
          <w:sz w:val="72"/>
          <w:szCs w:val="72"/>
        </w:rPr>
        <w:t>vidence</w:t>
      </w:r>
    </w:p>
    <w:p w14:paraId="0DC46841" w14:textId="77777777" w:rsidR="001A78BF" w:rsidRPr="0086257E" w:rsidRDefault="001A78BF" w:rsidP="001A78BF">
      <w:pPr>
        <w:spacing w:after="0"/>
        <w:rPr>
          <w:rFonts w:ascii="Georgia" w:hAnsi="Georgia"/>
          <w:sz w:val="36"/>
          <w:szCs w:val="36"/>
        </w:rPr>
      </w:pPr>
    </w:p>
    <w:p w14:paraId="42E03C29" w14:textId="77777777" w:rsidR="001A78BF" w:rsidRPr="0086257E" w:rsidRDefault="001A78BF" w:rsidP="001A78BF">
      <w:pPr>
        <w:spacing w:after="0"/>
        <w:rPr>
          <w:rFonts w:ascii="Georgia" w:hAnsi="Georgia"/>
          <w:sz w:val="36"/>
          <w:szCs w:val="36"/>
        </w:rPr>
      </w:pPr>
    </w:p>
    <w:p w14:paraId="2F70D3BA" w14:textId="77777777" w:rsidR="001A78BF" w:rsidRPr="0086257E" w:rsidRDefault="001A78BF" w:rsidP="001A78BF">
      <w:pPr>
        <w:spacing w:after="0"/>
        <w:rPr>
          <w:rFonts w:ascii="Georgia" w:hAnsi="Georgia"/>
          <w:sz w:val="36"/>
          <w:szCs w:val="36"/>
        </w:rPr>
      </w:pPr>
    </w:p>
    <w:p w14:paraId="2DE06A77" w14:textId="485D452B" w:rsidR="001A78BF" w:rsidRDefault="001A78BF" w:rsidP="00EC561B">
      <w:pPr>
        <w:spacing w:after="0"/>
        <w:rPr>
          <w:rFonts w:ascii="Georgia" w:hAnsi="Georgia"/>
          <w:sz w:val="36"/>
          <w:szCs w:val="36"/>
        </w:rPr>
      </w:pPr>
      <w:r w:rsidRPr="00F102CC">
        <w:rPr>
          <w:rFonts w:ascii="Georgia" w:hAnsi="Georgia"/>
          <w:b/>
          <w:bCs/>
          <w:sz w:val="44"/>
          <w:szCs w:val="44"/>
        </w:rPr>
        <w:t xml:space="preserve">Employment </w:t>
      </w:r>
      <w:r w:rsidR="0009472E">
        <w:rPr>
          <w:rFonts w:ascii="Georgia" w:hAnsi="Georgia"/>
          <w:b/>
          <w:bCs/>
          <w:sz w:val="44"/>
          <w:szCs w:val="44"/>
        </w:rPr>
        <w:t>p</w:t>
      </w:r>
      <w:r w:rsidRPr="00F102CC">
        <w:rPr>
          <w:rFonts w:ascii="Georgia" w:hAnsi="Georgia"/>
          <w:b/>
          <w:bCs/>
          <w:sz w:val="44"/>
          <w:szCs w:val="44"/>
        </w:rPr>
        <w:t>ractices</w:t>
      </w:r>
      <w:r w:rsidR="0009472E">
        <w:rPr>
          <w:rFonts w:ascii="Georgia" w:hAnsi="Georgia"/>
          <w:b/>
          <w:bCs/>
          <w:sz w:val="44"/>
          <w:szCs w:val="44"/>
        </w:rPr>
        <w:t>:</w:t>
      </w:r>
      <w:r w:rsidRPr="00F102CC">
        <w:rPr>
          <w:rFonts w:ascii="Georgia" w:hAnsi="Georgia"/>
          <w:b/>
          <w:bCs/>
          <w:sz w:val="44"/>
          <w:szCs w:val="44"/>
        </w:rPr>
        <w:t xml:space="preserve"> </w:t>
      </w:r>
      <w:r w:rsidR="00FE3038">
        <w:rPr>
          <w:rFonts w:ascii="Georgia" w:hAnsi="Georgia"/>
          <w:sz w:val="44"/>
          <w:szCs w:val="44"/>
        </w:rPr>
        <w:t>m</w:t>
      </w:r>
      <w:r w:rsidR="00E84CC0">
        <w:rPr>
          <w:rFonts w:ascii="Georgia" w:hAnsi="Georgia"/>
          <w:sz w:val="44"/>
          <w:szCs w:val="44"/>
        </w:rPr>
        <w:t xml:space="preserve">onitoring at </w:t>
      </w:r>
      <w:r w:rsidR="00FE3038">
        <w:rPr>
          <w:rFonts w:ascii="Georgia" w:hAnsi="Georgia"/>
          <w:sz w:val="44"/>
          <w:szCs w:val="44"/>
        </w:rPr>
        <w:t>w</w:t>
      </w:r>
      <w:r w:rsidR="00E84CC0">
        <w:rPr>
          <w:rFonts w:ascii="Georgia" w:hAnsi="Georgia"/>
          <w:sz w:val="44"/>
          <w:szCs w:val="44"/>
        </w:rPr>
        <w:t>ork</w:t>
      </w:r>
      <w:r w:rsidR="00B03308">
        <w:rPr>
          <w:rFonts w:ascii="Georgia" w:hAnsi="Georgia"/>
          <w:sz w:val="44"/>
          <w:szCs w:val="44"/>
        </w:rPr>
        <w:t xml:space="preserve"> – </w:t>
      </w:r>
      <w:r w:rsidR="00FE3038">
        <w:rPr>
          <w:rFonts w:ascii="Georgia" w:hAnsi="Georgia"/>
          <w:sz w:val="44"/>
          <w:szCs w:val="44"/>
        </w:rPr>
        <w:t>i</w:t>
      </w:r>
      <w:r w:rsidR="00B03308">
        <w:rPr>
          <w:rFonts w:ascii="Georgia" w:hAnsi="Georgia"/>
          <w:sz w:val="44"/>
          <w:szCs w:val="44"/>
        </w:rPr>
        <w:t xml:space="preserve">mpact </w:t>
      </w:r>
      <w:r w:rsidR="00FE3038">
        <w:rPr>
          <w:rFonts w:ascii="Georgia" w:hAnsi="Georgia"/>
          <w:sz w:val="44"/>
          <w:szCs w:val="44"/>
        </w:rPr>
        <w:t>s</w:t>
      </w:r>
      <w:r w:rsidR="00B03308">
        <w:rPr>
          <w:rFonts w:ascii="Georgia" w:hAnsi="Georgia"/>
          <w:sz w:val="44"/>
          <w:szCs w:val="44"/>
        </w:rPr>
        <w:t>coping</w:t>
      </w:r>
    </w:p>
    <w:p w14:paraId="156111D4" w14:textId="77777777" w:rsidR="001A78BF" w:rsidRDefault="001A78BF" w:rsidP="001A78BF">
      <w:pPr>
        <w:spacing w:after="0" w:line="240" w:lineRule="auto"/>
        <w:rPr>
          <w:rFonts w:ascii="Georgia" w:hAnsi="Georgia"/>
          <w:sz w:val="36"/>
          <w:szCs w:val="36"/>
        </w:rPr>
      </w:pPr>
    </w:p>
    <w:p w14:paraId="47F5A724" w14:textId="77777777" w:rsidR="001A78BF" w:rsidRPr="0086257E" w:rsidRDefault="001A78BF" w:rsidP="001A78BF">
      <w:pPr>
        <w:spacing w:after="0" w:line="240" w:lineRule="auto"/>
        <w:rPr>
          <w:rFonts w:ascii="Georgia" w:hAnsi="Georgia"/>
          <w:sz w:val="36"/>
          <w:szCs w:val="36"/>
        </w:rPr>
      </w:pPr>
    </w:p>
    <w:p w14:paraId="3619E19A" w14:textId="5B31747C" w:rsidR="001A78BF" w:rsidRPr="0086257E" w:rsidRDefault="001A78BF" w:rsidP="001A78BF">
      <w:pPr>
        <w:spacing w:after="0" w:line="240" w:lineRule="auto"/>
        <w:rPr>
          <w:rFonts w:ascii="Georgia" w:hAnsi="Georgia"/>
          <w:sz w:val="36"/>
          <w:szCs w:val="36"/>
        </w:rPr>
      </w:pPr>
      <w:r w:rsidRPr="0086257E">
        <w:rPr>
          <w:rFonts w:ascii="Georgia" w:hAnsi="Georgia"/>
          <w:sz w:val="36"/>
          <w:szCs w:val="36"/>
        </w:rPr>
        <w:t>Start date:</w:t>
      </w:r>
      <w:r>
        <w:rPr>
          <w:rFonts w:ascii="Georgia" w:hAnsi="Georgia"/>
          <w:sz w:val="36"/>
          <w:szCs w:val="36"/>
        </w:rPr>
        <w:t xml:space="preserve"> </w:t>
      </w:r>
      <w:r w:rsidR="006D3F96">
        <w:rPr>
          <w:rFonts w:ascii="Georgia" w:hAnsi="Georgia"/>
          <w:sz w:val="36"/>
          <w:szCs w:val="36"/>
        </w:rPr>
        <w:t>1</w:t>
      </w:r>
      <w:r w:rsidR="00744B77">
        <w:rPr>
          <w:rFonts w:ascii="Georgia" w:hAnsi="Georgia"/>
          <w:sz w:val="36"/>
          <w:szCs w:val="36"/>
        </w:rPr>
        <w:t>2</w:t>
      </w:r>
      <w:r w:rsidR="006D3F96">
        <w:rPr>
          <w:rFonts w:ascii="Georgia" w:hAnsi="Georgia"/>
          <w:sz w:val="36"/>
          <w:szCs w:val="36"/>
        </w:rPr>
        <w:t xml:space="preserve"> October</w:t>
      </w:r>
      <w:r>
        <w:rPr>
          <w:rFonts w:ascii="Georgia" w:hAnsi="Georgia"/>
          <w:sz w:val="36"/>
          <w:szCs w:val="36"/>
        </w:rPr>
        <w:t xml:space="preserve"> 2022</w:t>
      </w:r>
    </w:p>
    <w:p w14:paraId="19F09C67" w14:textId="77777777" w:rsidR="001A78BF" w:rsidRPr="0086257E" w:rsidRDefault="001A78BF" w:rsidP="001A78BF">
      <w:pPr>
        <w:spacing w:after="0" w:line="240" w:lineRule="auto"/>
        <w:rPr>
          <w:rFonts w:ascii="Georgia" w:hAnsi="Georgia"/>
          <w:sz w:val="36"/>
          <w:szCs w:val="36"/>
        </w:rPr>
      </w:pPr>
    </w:p>
    <w:p w14:paraId="3EACCB86" w14:textId="773AC340" w:rsidR="001A78BF" w:rsidRPr="0086257E" w:rsidRDefault="001A78BF" w:rsidP="001A78BF">
      <w:pPr>
        <w:spacing w:after="0" w:line="240" w:lineRule="auto"/>
        <w:rPr>
          <w:rFonts w:ascii="Georgia" w:hAnsi="Georgia"/>
          <w:sz w:val="36"/>
          <w:szCs w:val="36"/>
        </w:rPr>
      </w:pPr>
      <w:r w:rsidRPr="0086257E">
        <w:rPr>
          <w:rFonts w:ascii="Georgia" w:hAnsi="Georgia"/>
          <w:sz w:val="36"/>
          <w:szCs w:val="36"/>
        </w:rPr>
        <w:t>End date:</w:t>
      </w:r>
      <w:r w:rsidR="006D3F96">
        <w:rPr>
          <w:rFonts w:ascii="Georgia" w:hAnsi="Georgia"/>
          <w:sz w:val="36"/>
          <w:szCs w:val="36"/>
        </w:rPr>
        <w:t xml:space="preserve"> </w:t>
      </w:r>
      <w:r w:rsidR="00744B77">
        <w:rPr>
          <w:rFonts w:ascii="Georgia" w:hAnsi="Georgia"/>
          <w:sz w:val="36"/>
          <w:szCs w:val="36"/>
        </w:rPr>
        <w:t>11</w:t>
      </w:r>
      <w:r w:rsidR="006D3F96">
        <w:rPr>
          <w:rFonts w:ascii="Georgia" w:hAnsi="Georgia"/>
          <w:sz w:val="36"/>
          <w:szCs w:val="36"/>
        </w:rPr>
        <w:t xml:space="preserve"> January</w:t>
      </w:r>
      <w:r>
        <w:rPr>
          <w:rFonts w:ascii="Georgia" w:hAnsi="Georgia"/>
          <w:sz w:val="36"/>
          <w:szCs w:val="36"/>
        </w:rPr>
        <w:t xml:space="preserve"> 2023</w:t>
      </w:r>
    </w:p>
    <w:p w14:paraId="06089EB0" w14:textId="77777777" w:rsidR="001A78BF" w:rsidRDefault="001A78BF" w:rsidP="001A78BF">
      <w:pPr>
        <w:tabs>
          <w:tab w:val="left" w:pos="7836"/>
        </w:tabs>
        <w:rPr>
          <w:rFonts w:ascii="Verdana" w:hAnsi="Verdana"/>
          <w:sz w:val="24"/>
          <w:szCs w:val="24"/>
        </w:rPr>
      </w:pPr>
    </w:p>
    <w:p w14:paraId="03D985E6" w14:textId="44491FEB" w:rsidR="001A78BF" w:rsidRPr="00EC561B" w:rsidRDefault="00E84CC0">
      <w:pPr>
        <w:rPr>
          <w:rFonts w:ascii="Georgia" w:hAnsi="Georgia"/>
          <w:b/>
          <w:bCs/>
          <w:sz w:val="44"/>
          <w:szCs w:val="44"/>
        </w:rPr>
      </w:pPr>
      <w:r>
        <w:rPr>
          <w:rFonts w:ascii="Georgia" w:hAnsi="Georgia"/>
          <w:b/>
          <w:bCs/>
          <w:sz w:val="44"/>
          <w:szCs w:val="44"/>
        </w:rPr>
        <w:br w:type="page"/>
      </w:r>
    </w:p>
    <w:p w14:paraId="7511DBE6" w14:textId="6B3046EF" w:rsidR="004A479E" w:rsidRDefault="00692B71">
      <w:pPr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lastRenderedPageBreak/>
        <w:t xml:space="preserve">Call for </w:t>
      </w:r>
      <w:r w:rsidR="0090424E">
        <w:rPr>
          <w:rFonts w:ascii="Georgia" w:hAnsi="Georgia"/>
          <w:sz w:val="44"/>
          <w:szCs w:val="44"/>
        </w:rPr>
        <w:t>s</w:t>
      </w:r>
      <w:r>
        <w:rPr>
          <w:rFonts w:ascii="Georgia" w:hAnsi="Georgia"/>
          <w:sz w:val="44"/>
          <w:szCs w:val="44"/>
        </w:rPr>
        <w:t xml:space="preserve">upporting </w:t>
      </w:r>
      <w:r w:rsidR="0090424E">
        <w:rPr>
          <w:rFonts w:ascii="Georgia" w:hAnsi="Georgia"/>
          <w:sz w:val="44"/>
          <w:szCs w:val="44"/>
        </w:rPr>
        <w:t>e</w:t>
      </w:r>
      <w:r>
        <w:rPr>
          <w:rFonts w:ascii="Georgia" w:hAnsi="Georgia"/>
          <w:sz w:val="44"/>
          <w:szCs w:val="44"/>
        </w:rPr>
        <w:t>vidence</w:t>
      </w:r>
      <w:r w:rsidR="00F723DF">
        <w:rPr>
          <w:rFonts w:ascii="Georgia" w:hAnsi="Georgia"/>
          <w:sz w:val="44"/>
          <w:szCs w:val="44"/>
        </w:rPr>
        <w:t xml:space="preserve"> on </w:t>
      </w:r>
      <w:r w:rsidR="0090424E">
        <w:rPr>
          <w:rFonts w:ascii="Georgia" w:hAnsi="Georgia"/>
          <w:sz w:val="44"/>
          <w:szCs w:val="44"/>
        </w:rPr>
        <w:t>i</w:t>
      </w:r>
      <w:r w:rsidR="00F723DF">
        <w:rPr>
          <w:rFonts w:ascii="Georgia" w:hAnsi="Georgia"/>
          <w:sz w:val="44"/>
          <w:szCs w:val="44"/>
        </w:rPr>
        <w:t>mpacts</w:t>
      </w:r>
      <w:r w:rsidR="00406052">
        <w:rPr>
          <w:rFonts w:ascii="Georgia" w:hAnsi="Georgia"/>
          <w:sz w:val="44"/>
          <w:szCs w:val="44"/>
        </w:rPr>
        <w:t xml:space="preserve"> – </w:t>
      </w:r>
      <w:r w:rsidR="0090424E">
        <w:rPr>
          <w:rFonts w:ascii="Georgia" w:hAnsi="Georgia"/>
          <w:sz w:val="44"/>
          <w:szCs w:val="44"/>
        </w:rPr>
        <w:t>m</w:t>
      </w:r>
      <w:r w:rsidR="00406052">
        <w:rPr>
          <w:rFonts w:ascii="Georgia" w:hAnsi="Georgia"/>
          <w:sz w:val="44"/>
          <w:szCs w:val="44"/>
        </w:rPr>
        <w:t xml:space="preserve">onitoring at </w:t>
      </w:r>
      <w:r w:rsidR="0090424E">
        <w:rPr>
          <w:rFonts w:ascii="Georgia" w:hAnsi="Georgia"/>
          <w:sz w:val="44"/>
          <w:szCs w:val="44"/>
        </w:rPr>
        <w:t>w</w:t>
      </w:r>
      <w:r w:rsidR="00406052">
        <w:rPr>
          <w:rFonts w:ascii="Georgia" w:hAnsi="Georgia"/>
          <w:sz w:val="44"/>
          <w:szCs w:val="44"/>
        </w:rPr>
        <w:t xml:space="preserve">ork </w:t>
      </w:r>
      <w:r w:rsidR="00406052" w:rsidRPr="00406052">
        <w:rPr>
          <w:rFonts w:ascii="Georgia" w:hAnsi="Georgia"/>
          <w:sz w:val="44"/>
          <w:szCs w:val="44"/>
        </w:rPr>
        <w:t xml:space="preserve">draft guidance </w:t>
      </w:r>
    </w:p>
    <w:p w14:paraId="6B470936" w14:textId="5115DB40" w:rsidR="003C4E85" w:rsidRDefault="00562713" w:rsidP="0058625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draft of the guidance on monitoring</w:t>
      </w:r>
      <w:r w:rsidR="0090424E">
        <w:rPr>
          <w:rFonts w:ascii="Verdana" w:hAnsi="Verdana"/>
          <w:sz w:val="24"/>
          <w:szCs w:val="24"/>
        </w:rPr>
        <w:t xml:space="preserve"> at</w:t>
      </w:r>
      <w:r>
        <w:rPr>
          <w:rFonts w:ascii="Verdana" w:hAnsi="Verdana"/>
          <w:sz w:val="24"/>
          <w:szCs w:val="24"/>
        </w:rPr>
        <w:t xml:space="preserve"> wor</w:t>
      </w:r>
      <w:r w:rsidR="0090424E">
        <w:rPr>
          <w:rFonts w:ascii="Verdana" w:hAnsi="Verdana"/>
          <w:sz w:val="24"/>
          <w:szCs w:val="24"/>
        </w:rPr>
        <w:t>k</w:t>
      </w:r>
      <w:r>
        <w:rPr>
          <w:rFonts w:ascii="Verdana" w:hAnsi="Verdana"/>
          <w:sz w:val="24"/>
          <w:szCs w:val="24"/>
        </w:rPr>
        <w:t xml:space="preserve"> is now out for public consultation. We have also produced an impact scoping </w:t>
      </w:r>
      <w:r w:rsidR="009A184D">
        <w:rPr>
          <w:rFonts w:ascii="Verdana" w:hAnsi="Verdana"/>
          <w:sz w:val="24"/>
          <w:szCs w:val="24"/>
        </w:rPr>
        <w:t>document</w:t>
      </w:r>
      <w:r w:rsidR="0090424E">
        <w:rPr>
          <w:rFonts w:ascii="Verdana" w:hAnsi="Verdana"/>
          <w:sz w:val="24"/>
          <w:szCs w:val="24"/>
        </w:rPr>
        <w:t>. This provides a high-level outline of</w:t>
      </w:r>
      <w:r w:rsidR="00813475">
        <w:rPr>
          <w:rFonts w:ascii="Verdana" w:hAnsi="Verdana"/>
          <w:sz w:val="24"/>
          <w:szCs w:val="24"/>
        </w:rPr>
        <w:t xml:space="preserve"> some potential impacts we have considered </w:t>
      </w:r>
      <w:r w:rsidR="009A184D">
        <w:rPr>
          <w:rFonts w:ascii="Verdana" w:hAnsi="Verdana"/>
          <w:sz w:val="24"/>
          <w:szCs w:val="24"/>
        </w:rPr>
        <w:t>so far</w:t>
      </w:r>
      <w:r w:rsidR="00813475">
        <w:rPr>
          <w:rFonts w:ascii="Verdana" w:hAnsi="Verdana"/>
          <w:sz w:val="24"/>
          <w:szCs w:val="24"/>
        </w:rPr>
        <w:t>. We are seeking feedback on th</w:t>
      </w:r>
      <w:r w:rsidR="004C44CB">
        <w:rPr>
          <w:rFonts w:ascii="Verdana" w:hAnsi="Verdana"/>
          <w:sz w:val="24"/>
          <w:szCs w:val="24"/>
        </w:rPr>
        <w:t xml:space="preserve">is </w:t>
      </w:r>
      <w:r w:rsidR="009A184D">
        <w:rPr>
          <w:rFonts w:ascii="Verdana" w:hAnsi="Verdana"/>
          <w:sz w:val="24"/>
          <w:szCs w:val="24"/>
        </w:rPr>
        <w:t>document</w:t>
      </w:r>
      <w:r w:rsidR="00371FE1">
        <w:rPr>
          <w:rFonts w:ascii="Verdana" w:hAnsi="Verdana"/>
          <w:sz w:val="24"/>
          <w:szCs w:val="24"/>
        </w:rPr>
        <w:t xml:space="preserve"> as well as any other insights</w:t>
      </w:r>
      <w:r w:rsidR="009A184D">
        <w:rPr>
          <w:rFonts w:ascii="Verdana" w:hAnsi="Verdana"/>
          <w:sz w:val="24"/>
          <w:szCs w:val="24"/>
        </w:rPr>
        <w:t xml:space="preserve"> from</w:t>
      </w:r>
      <w:r w:rsidR="00371FE1">
        <w:rPr>
          <w:rFonts w:ascii="Verdana" w:hAnsi="Verdana"/>
          <w:sz w:val="24"/>
          <w:szCs w:val="24"/>
        </w:rPr>
        <w:t xml:space="preserve"> stakeholders</w:t>
      </w:r>
      <w:r w:rsidR="009A184D">
        <w:rPr>
          <w:rFonts w:ascii="Verdana" w:hAnsi="Verdana"/>
          <w:sz w:val="24"/>
          <w:szCs w:val="24"/>
        </w:rPr>
        <w:t>.</w:t>
      </w:r>
      <w:r w:rsidR="00813475">
        <w:rPr>
          <w:rFonts w:ascii="Verdana" w:hAnsi="Verdana"/>
          <w:sz w:val="24"/>
          <w:szCs w:val="24"/>
        </w:rPr>
        <w:t xml:space="preserve"> </w:t>
      </w:r>
      <w:r w:rsidR="009A184D">
        <w:rPr>
          <w:rFonts w:ascii="Verdana" w:hAnsi="Verdana"/>
          <w:sz w:val="24"/>
          <w:szCs w:val="24"/>
        </w:rPr>
        <w:t>You should read t</w:t>
      </w:r>
      <w:r w:rsidR="003C4E85">
        <w:rPr>
          <w:rFonts w:ascii="Verdana" w:hAnsi="Verdana"/>
          <w:sz w:val="24"/>
          <w:szCs w:val="24"/>
        </w:rPr>
        <w:t xml:space="preserve">his </w:t>
      </w:r>
      <w:r w:rsidR="00371FE1">
        <w:rPr>
          <w:rFonts w:ascii="Verdana" w:hAnsi="Verdana"/>
          <w:sz w:val="24"/>
          <w:szCs w:val="24"/>
        </w:rPr>
        <w:t xml:space="preserve">document </w:t>
      </w:r>
      <w:r w:rsidR="003C4E85">
        <w:rPr>
          <w:rFonts w:ascii="Verdana" w:hAnsi="Verdana"/>
          <w:sz w:val="24"/>
          <w:szCs w:val="24"/>
        </w:rPr>
        <w:t xml:space="preserve">alongside the </w:t>
      </w:r>
      <w:r w:rsidR="009A184D">
        <w:rPr>
          <w:rFonts w:ascii="Verdana" w:hAnsi="Verdana"/>
          <w:sz w:val="24"/>
          <w:szCs w:val="24"/>
        </w:rPr>
        <w:t xml:space="preserve">monitoring at work </w:t>
      </w:r>
      <w:r w:rsidR="003C4E85">
        <w:rPr>
          <w:rFonts w:ascii="Verdana" w:hAnsi="Verdana"/>
          <w:sz w:val="24"/>
          <w:szCs w:val="24"/>
        </w:rPr>
        <w:t>consultation document</w:t>
      </w:r>
      <w:r w:rsidR="009A184D">
        <w:rPr>
          <w:rFonts w:ascii="Verdana" w:hAnsi="Verdana"/>
          <w:sz w:val="24"/>
          <w:szCs w:val="24"/>
        </w:rPr>
        <w:t>.</w:t>
      </w:r>
    </w:p>
    <w:p w14:paraId="66D40AE8" w14:textId="77777777" w:rsidR="0058625F" w:rsidRDefault="0058625F" w:rsidP="0058625F">
      <w:pPr>
        <w:spacing w:after="0" w:line="240" w:lineRule="auto"/>
        <w:rPr>
          <w:rFonts w:ascii="Verdana" w:hAnsi="Verdana"/>
          <w:sz w:val="24"/>
          <w:szCs w:val="24"/>
        </w:rPr>
      </w:pPr>
    </w:p>
    <w:p w14:paraId="72DC6907" w14:textId="6A68FCE4" w:rsidR="0058625F" w:rsidRDefault="0058625F" w:rsidP="0058625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</w:t>
      </w:r>
      <w:r w:rsidR="00CA6408">
        <w:rPr>
          <w:rFonts w:ascii="Verdana" w:hAnsi="Verdana"/>
          <w:sz w:val="24"/>
          <w:szCs w:val="24"/>
        </w:rPr>
        <w:t>call for supporting evidence</w:t>
      </w:r>
      <w:r>
        <w:rPr>
          <w:rFonts w:ascii="Verdana" w:hAnsi="Verdana"/>
          <w:sz w:val="24"/>
          <w:szCs w:val="24"/>
        </w:rPr>
        <w:t xml:space="preserve"> will remain open until </w:t>
      </w:r>
      <w:r w:rsidR="009910ED">
        <w:rPr>
          <w:rFonts w:ascii="Verdana" w:hAnsi="Verdana"/>
          <w:b/>
          <w:bCs/>
          <w:sz w:val="24"/>
          <w:szCs w:val="24"/>
        </w:rPr>
        <w:t>11</w:t>
      </w:r>
      <w:r w:rsidR="009B1260">
        <w:rPr>
          <w:rFonts w:ascii="Verdana" w:hAnsi="Verdana"/>
          <w:b/>
          <w:bCs/>
          <w:sz w:val="24"/>
          <w:szCs w:val="24"/>
        </w:rPr>
        <w:t xml:space="preserve"> January 2023</w:t>
      </w:r>
      <w:r>
        <w:rPr>
          <w:rFonts w:ascii="Verdana" w:hAnsi="Verdana"/>
          <w:sz w:val="24"/>
          <w:szCs w:val="24"/>
        </w:rPr>
        <w:t>. The ICO welcomes feedback on the specific questions set out below.</w:t>
      </w:r>
    </w:p>
    <w:p w14:paraId="3721A8AA" w14:textId="28E9B9B4" w:rsidR="00613469" w:rsidRDefault="00613469" w:rsidP="0058625F">
      <w:pPr>
        <w:spacing w:after="0" w:line="240" w:lineRule="auto"/>
        <w:rPr>
          <w:rFonts w:ascii="Verdana" w:hAnsi="Verdana"/>
          <w:sz w:val="24"/>
          <w:szCs w:val="24"/>
        </w:rPr>
      </w:pPr>
    </w:p>
    <w:p w14:paraId="2985E577" w14:textId="7EB68789" w:rsidR="00976FDE" w:rsidRDefault="00976FDE" w:rsidP="0058625F">
      <w:pPr>
        <w:spacing w:after="0" w:line="240" w:lineRule="auto"/>
        <w:rPr>
          <w:rFonts w:ascii="Verdana" w:hAnsi="Verdana"/>
          <w:sz w:val="24"/>
          <w:szCs w:val="24"/>
        </w:rPr>
      </w:pPr>
      <w:r w:rsidRPr="00976FDE">
        <w:rPr>
          <w:rFonts w:ascii="Verdana" w:hAnsi="Verdana"/>
          <w:sz w:val="24"/>
          <w:szCs w:val="24"/>
        </w:rPr>
        <w:t xml:space="preserve">Please submit responses by </w:t>
      </w:r>
      <w:r w:rsidRPr="00B63C24">
        <w:rPr>
          <w:rFonts w:ascii="Verdana" w:hAnsi="Verdana"/>
          <w:b/>
          <w:bCs/>
          <w:sz w:val="24"/>
          <w:szCs w:val="24"/>
        </w:rPr>
        <w:t>5pm on 11 January 2023</w:t>
      </w:r>
      <w:r w:rsidRPr="00976FDE">
        <w:rPr>
          <w:rFonts w:ascii="Verdana" w:hAnsi="Verdana"/>
          <w:sz w:val="24"/>
          <w:szCs w:val="24"/>
        </w:rPr>
        <w:t>. We may not consider responses submitted after the deadline.</w:t>
      </w:r>
    </w:p>
    <w:p w14:paraId="738DFB2C" w14:textId="77777777" w:rsidR="00976FDE" w:rsidRDefault="00976FDE" w:rsidP="0058625F">
      <w:pPr>
        <w:spacing w:after="0" w:line="240" w:lineRule="auto"/>
        <w:rPr>
          <w:rFonts w:ascii="Verdana" w:hAnsi="Verdana"/>
          <w:sz w:val="24"/>
          <w:szCs w:val="24"/>
        </w:rPr>
      </w:pPr>
    </w:p>
    <w:p w14:paraId="4758BFD6" w14:textId="78BCB588" w:rsidR="00E7721D" w:rsidRDefault="00E7721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Download this document and </w:t>
      </w:r>
      <w:r w:rsidR="0015268C">
        <w:rPr>
          <w:rFonts w:ascii="Verdana" w:hAnsi="Verdana"/>
          <w:sz w:val="24"/>
          <w:szCs w:val="24"/>
        </w:rPr>
        <w:t xml:space="preserve">email to: </w:t>
      </w:r>
      <w:hyperlink r:id="rId9" w:history="1">
        <w:r w:rsidR="005B4323" w:rsidRPr="00E87698">
          <w:rPr>
            <w:rStyle w:val="Hyperlink"/>
            <w:rFonts w:ascii="Verdana" w:hAnsi="Verdana"/>
            <w:sz w:val="24"/>
            <w:szCs w:val="24"/>
          </w:rPr>
          <w:t>employmentguidance@ico.org.uk</w:t>
        </w:r>
      </w:hyperlink>
    </w:p>
    <w:p w14:paraId="3491DD46" w14:textId="42F1B5AE" w:rsidR="003E6C7F" w:rsidRPr="003E6C7F" w:rsidRDefault="00B31DEC" w:rsidP="003E6C7F">
      <w:pPr>
        <w:rPr>
          <w:rFonts w:ascii="Verdana" w:hAnsi="Verdana"/>
        </w:rPr>
      </w:pPr>
      <w:r>
        <w:rPr>
          <w:rFonts w:ascii="Verdana" w:hAnsi="Verdana"/>
          <w:sz w:val="24"/>
          <w:szCs w:val="24"/>
        </w:rPr>
        <w:t>Or p</w:t>
      </w:r>
      <w:r w:rsidR="005B4323">
        <w:rPr>
          <w:rFonts w:ascii="Verdana" w:hAnsi="Verdana"/>
          <w:sz w:val="24"/>
          <w:szCs w:val="24"/>
        </w:rPr>
        <w:t xml:space="preserve">rint off this document and </w:t>
      </w:r>
      <w:r w:rsidR="0022069A">
        <w:rPr>
          <w:rFonts w:ascii="Verdana" w:hAnsi="Verdana"/>
          <w:sz w:val="24"/>
          <w:szCs w:val="24"/>
        </w:rPr>
        <w:t xml:space="preserve">post </w:t>
      </w:r>
      <w:r w:rsidR="005B4323">
        <w:rPr>
          <w:rFonts w:ascii="Verdana" w:hAnsi="Verdana"/>
          <w:sz w:val="24"/>
          <w:szCs w:val="24"/>
        </w:rPr>
        <w:t>to:</w:t>
      </w:r>
      <w:r w:rsidR="003E6C7F" w:rsidRPr="003E6C7F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 </w:t>
      </w:r>
    </w:p>
    <w:p w14:paraId="5AE2A463" w14:textId="4C8C9D1C" w:rsidR="003E6C7F" w:rsidRPr="003E6C7F" w:rsidRDefault="003E6C7F" w:rsidP="003E6C7F">
      <w:pPr>
        <w:spacing w:after="0"/>
        <w:rPr>
          <w:rFonts w:ascii="Verdana" w:hAnsi="Verdana"/>
          <w:sz w:val="24"/>
          <w:szCs w:val="24"/>
        </w:rPr>
      </w:pPr>
      <w:r w:rsidRPr="003E6C7F">
        <w:rPr>
          <w:rFonts w:ascii="Verdana" w:hAnsi="Verdana"/>
          <w:sz w:val="24"/>
          <w:szCs w:val="24"/>
        </w:rPr>
        <w:t xml:space="preserve">Employment Practices </w:t>
      </w:r>
      <w:r w:rsidR="0022069A">
        <w:rPr>
          <w:rFonts w:ascii="Verdana" w:hAnsi="Verdana"/>
          <w:sz w:val="24"/>
          <w:szCs w:val="24"/>
        </w:rPr>
        <w:t>Guidance Team</w:t>
      </w:r>
    </w:p>
    <w:p w14:paraId="1FB3140A" w14:textId="77777777" w:rsidR="003E6C7F" w:rsidRPr="003E6C7F" w:rsidRDefault="003E6C7F" w:rsidP="003E6C7F">
      <w:pPr>
        <w:spacing w:after="0"/>
        <w:rPr>
          <w:rFonts w:ascii="Verdana" w:hAnsi="Verdana"/>
          <w:sz w:val="24"/>
          <w:szCs w:val="24"/>
        </w:rPr>
      </w:pPr>
      <w:r w:rsidRPr="003E6C7F">
        <w:rPr>
          <w:rFonts w:ascii="Verdana" w:hAnsi="Verdana"/>
          <w:sz w:val="24"/>
          <w:szCs w:val="24"/>
        </w:rPr>
        <w:t>Information Commissioner’s Office</w:t>
      </w:r>
    </w:p>
    <w:p w14:paraId="3414801A" w14:textId="77777777" w:rsidR="003E6C7F" w:rsidRPr="003E6C7F" w:rsidRDefault="003E6C7F" w:rsidP="003E6C7F">
      <w:pPr>
        <w:spacing w:after="0"/>
        <w:rPr>
          <w:rFonts w:ascii="Verdana" w:hAnsi="Verdana"/>
          <w:sz w:val="24"/>
          <w:szCs w:val="24"/>
        </w:rPr>
      </w:pPr>
      <w:r w:rsidRPr="003E6C7F">
        <w:rPr>
          <w:rFonts w:ascii="Verdana" w:hAnsi="Verdana"/>
          <w:sz w:val="24"/>
          <w:szCs w:val="24"/>
        </w:rPr>
        <w:t>Wycliffe House</w:t>
      </w:r>
    </w:p>
    <w:p w14:paraId="11832F54" w14:textId="77777777" w:rsidR="003E6C7F" w:rsidRPr="003E6C7F" w:rsidRDefault="003E6C7F" w:rsidP="003E6C7F">
      <w:pPr>
        <w:spacing w:after="0"/>
        <w:rPr>
          <w:rFonts w:ascii="Verdana" w:hAnsi="Verdana"/>
          <w:sz w:val="24"/>
          <w:szCs w:val="24"/>
        </w:rPr>
      </w:pPr>
      <w:r w:rsidRPr="003E6C7F">
        <w:rPr>
          <w:rFonts w:ascii="Verdana" w:hAnsi="Verdana"/>
          <w:sz w:val="24"/>
          <w:szCs w:val="24"/>
        </w:rPr>
        <w:t>Water Lane</w:t>
      </w:r>
    </w:p>
    <w:p w14:paraId="70BB60BC" w14:textId="77777777" w:rsidR="003E6C7F" w:rsidRPr="003E6C7F" w:rsidRDefault="003E6C7F" w:rsidP="003E6C7F">
      <w:pPr>
        <w:spacing w:after="0"/>
        <w:rPr>
          <w:rFonts w:ascii="Verdana" w:hAnsi="Verdana"/>
          <w:sz w:val="24"/>
          <w:szCs w:val="24"/>
        </w:rPr>
      </w:pPr>
      <w:r w:rsidRPr="003E6C7F">
        <w:rPr>
          <w:rFonts w:ascii="Verdana" w:hAnsi="Verdana"/>
          <w:sz w:val="24"/>
          <w:szCs w:val="24"/>
        </w:rPr>
        <w:t>Wilmslow</w:t>
      </w:r>
    </w:p>
    <w:p w14:paraId="793B5716" w14:textId="7488D92E" w:rsidR="00B63C24" w:rsidRDefault="003E6C7F" w:rsidP="00EC561B">
      <w:pPr>
        <w:spacing w:after="0"/>
        <w:rPr>
          <w:rFonts w:ascii="Verdana" w:hAnsi="Verdana"/>
          <w:sz w:val="24"/>
          <w:szCs w:val="24"/>
        </w:rPr>
      </w:pPr>
      <w:r w:rsidRPr="003E6C7F">
        <w:rPr>
          <w:rFonts w:ascii="Verdana" w:hAnsi="Verdana"/>
          <w:sz w:val="24"/>
          <w:szCs w:val="24"/>
        </w:rPr>
        <w:t xml:space="preserve">Cheshire </w:t>
      </w:r>
    </w:p>
    <w:p w14:paraId="6948EF28" w14:textId="6316B56F" w:rsidR="005B4323" w:rsidRDefault="003E6C7F" w:rsidP="00EC561B">
      <w:pPr>
        <w:spacing w:after="0"/>
        <w:rPr>
          <w:rFonts w:ascii="Verdana" w:hAnsi="Verdana"/>
          <w:sz w:val="24"/>
          <w:szCs w:val="24"/>
        </w:rPr>
      </w:pPr>
      <w:r w:rsidRPr="003E6C7F">
        <w:rPr>
          <w:rFonts w:ascii="Verdana" w:hAnsi="Verdana"/>
          <w:sz w:val="24"/>
          <w:szCs w:val="24"/>
        </w:rPr>
        <w:t>SK9 5AF</w:t>
      </w:r>
    </w:p>
    <w:p w14:paraId="6901E89F" w14:textId="77777777" w:rsidR="009B1022" w:rsidRDefault="009B1022" w:rsidP="00EC561B">
      <w:pPr>
        <w:spacing w:after="0"/>
        <w:rPr>
          <w:rFonts w:ascii="Verdana" w:hAnsi="Verdana"/>
          <w:sz w:val="24"/>
          <w:szCs w:val="24"/>
        </w:rPr>
      </w:pPr>
    </w:p>
    <w:p w14:paraId="150BC08D" w14:textId="407826FE" w:rsidR="005B4323" w:rsidRPr="00E31F25" w:rsidRDefault="002B0C5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you have any general queries about the </w:t>
      </w:r>
      <w:r w:rsidR="00C237FE">
        <w:rPr>
          <w:rFonts w:ascii="Verdana" w:hAnsi="Verdana"/>
          <w:sz w:val="24"/>
          <w:szCs w:val="24"/>
        </w:rPr>
        <w:t>call for supporting evidence</w:t>
      </w:r>
      <w:r w:rsidR="009B1022">
        <w:rPr>
          <w:rFonts w:ascii="Verdana" w:hAnsi="Verdana"/>
          <w:sz w:val="24"/>
          <w:szCs w:val="24"/>
        </w:rPr>
        <w:t xml:space="preserve"> or</w:t>
      </w:r>
      <w:r w:rsidR="000A3934">
        <w:rPr>
          <w:rFonts w:ascii="Verdana" w:hAnsi="Verdana"/>
          <w:sz w:val="24"/>
          <w:szCs w:val="24"/>
        </w:rPr>
        <w:t xml:space="preserve"> would like further info</w:t>
      </w:r>
      <w:r w:rsidR="009B1022">
        <w:rPr>
          <w:rFonts w:ascii="Verdana" w:hAnsi="Verdana"/>
          <w:sz w:val="24"/>
          <w:szCs w:val="24"/>
        </w:rPr>
        <w:t>rmation</w:t>
      </w:r>
      <w:r w:rsidR="00897AF6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please email </w:t>
      </w:r>
      <w:r w:rsidR="004D0311">
        <w:rPr>
          <w:rFonts w:ascii="Verdana" w:hAnsi="Verdana"/>
          <w:sz w:val="24"/>
          <w:szCs w:val="24"/>
        </w:rPr>
        <w:t>the</w:t>
      </w:r>
      <w:r w:rsidR="000A3934">
        <w:rPr>
          <w:rFonts w:ascii="Verdana" w:hAnsi="Verdana"/>
          <w:sz w:val="24"/>
          <w:szCs w:val="24"/>
        </w:rPr>
        <w:t xml:space="preserve"> team</w:t>
      </w:r>
      <w:r>
        <w:rPr>
          <w:rFonts w:ascii="Verdana" w:hAnsi="Verdana"/>
          <w:sz w:val="24"/>
          <w:szCs w:val="24"/>
        </w:rPr>
        <w:t xml:space="preserve"> at</w:t>
      </w:r>
      <w:r w:rsidR="00311FDA">
        <w:rPr>
          <w:rFonts w:ascii="Verdana" w:hAnsi="Verdana"/>
          <w:sz w:val="24"/>
          <w:szCs w:val="24"/>
        </w:rPr>
        <w:t xml:space="preserve"> </w:t>
      </w:r>
      <w:hyperlink r:id="rId10" w:history="1">
        <w:r w:rsidR="00311FDA" w:rsidRPr="00B30911">
          <w:rPr>
            <w:rStyle w:val="Hyperlink"/>
            <w:rFonts w:ascii="Verdana" w:hAnsi="Verdana"/>
            <w:sz w:val="24"/>
            <w:szCs w:val="24"/>
          </w:rPr>
          <w:t>employmentguidance@ico.org.uk</w:t>
        </w:r>
      </w:hyperlink>
      <w:r w:rsidR="00B63C24">
        <w:rPr>
          <w:rFonts w:ascii="Verdana" w:hAnsi="Verdana"/>
          <w:sz w:val="24"/>
          <w:szCs w:val="24"/>
        </w:rPr>
        <w:t>.</w:t>
      </w:r>
    </w:p>
    <w:p w14:paraId="7E86DFFF" w14:textId="5C7CB69D" w:rsidR="00845AC6" w:rsidRDefault="00314802" w:rsidP="00314802">
      <w:pPr>
        <w:rPr>
          <w:rFonts w:ascii="Verdana" w:hAnsi="Verdana"/>
          <w:sz w:val="24"/>
          <w:szCs w:val="24"/>
        </w:rPr>
      </w:pPr>
      <w:r w:rsidRPr="00314802">
        <w:rPr>
          <w:rFonts w:ascii="Verdana" w:hAnsi="Verdana"/>
          <w:b/>
          <w:bCs/>
          <w:sz w:val="24"/>
          <w:szCs w:val="24"/>
        </w:rPr>
        <w:t>Privacy statement</w:t>
      </w:r>
    </w:p>
    <w:p w14:paraId="6828FD95" w14:textId="679D152C" w:rsidR="00314802" w:rsidRPr="00314802" w:rsidRDefault="00314802" w:rsidP="00314802">
      <w:pPr>
        <w:rPr>
          <w:rFonts w:ascii="Verdana" w:hAnsi="Verdana"/>
          <w:sz w:val="24"/>
          <w:szCs w:val="24"/>
        </w:rPr>
      </w:pPr>
      <w:r w:rsidRPr="505826A5">
        <w:rPr>
          <w:rFonts w:ascii="Verdana" w:hAnsi="Verdana"/>
          <w:sz w:val="24"/>
          <w:szCs w:val="24"/>
        </w:rPr>
        <w:t xml:space="preserve">For this </w:t>
      </w:r>
      <w:r w:rsidR="00750C57">
        <w:rPr>
          <w:rFonts w:ascii="Verdana" w:hAnsi="Verdana"/>
          <w:sz w:val="24"/>
          <w:szCs w:val="24"/>
        </w:rPr>
        <w:t>call for supporting evidence</w:t>
      </w:r>
      <w:r w:rsidR="00975835" w:rsidRPr="505826A5">
        <w:rPr>
          <w:rFonts w:ascii="Verdana" w:hAnsi="Verdana"/>
          <w:sz w:val="24"/>
          <w:szCs w:val="24"/>
        </w:rPr>
        <w:t>,</w:t>
      </w:r>
      <w:r w:rsidRPr="505826A5">
        <w:rPr>
          <w:rFonts w:ascii="Verdana" w:hAnsi="Verdana"/>
          <w:sz w:val="24"/>
          <w:szCs w:val="24"/>
        </w:rPr>
        <w:t xml:space="preserve"> we may publish a summary of the responses</w:t>
      </w:r>
      <w:r w:rsidR="00B42344" w:rsidRPr="505826A5">
        <w:rPr>
          <w:rFonts w:ascii="Verdana" w:hAnsi="Verdana"/>
          <w:sz w:val="24"/>
          <w:szCs w:val="24"/>
        </w:rPr>
        <w:t xml:space="preserve"> but will not publish the actual responses received from organisations or individuals</w:t>
      </w:r>
      <w:r w:rsidRPr="505826A5">
        <w:rPr>
          <w:rFonts w:ascii="Verdana" w:hAnsi="Verdana"/>
          <w:sz w:val="24"/>
          <w:szCs w:val="24"/>
        </w:rPr>
        <w:t>.</w:t>
      </w:r>
    </w:p>
    <w:p w14:paraId="07952BBA" w14:textId="3EE2E56C" w:rsidR="00314802" w:rsidRPr="00314802" w:rsidRDefault="00314802" w:rsidP="00314802">
      <w:pPr>
        <w:rPr>
          <w:rFonts w:ascii="Verdana" w:hAnsi="Verdana"/>
          <w:sz w:val="24"/>
          <w:szCs w:val="24"/>
        </w:rPr>
      </w:pPr>
      <w:r w:rsidRPr="00314802">
        <w:rPr>
          <w:rFonts w:ascii="Verdana" w:hAnsi="Verdana"/>
          <w:sz w:val="24"/>
          <w:szCs w:val="24"/>
        </w:rPr>
        <w:t>Should we receive an FOI request for your response we will</w:t>
      </w:r>
      <w:r w:rsidR="00132EDF">
        <w:rPr>
          <w:rFonts w:ascii="Verdana" w:hAnsi="Verdana"/>
          <w:sz w:val="24"/>
          <w:szCs w:val="24"/>
        </w:rPr>
        <w:t xml:space="preserve"> need to consider whether we make it available. However, at this point, we would</w:t>
      </w:r>
      <w:r w:rsidRPr="00314802">
        <w:rPr>
          <w:rFonts w:ascii="Verdana" w:hAnsi="Verdana"/>
          <w:sz w:val="24"/>
          <w:szCs w:val="24"/>
        </w:rPr>
        <w:t xml:space="preserve"> always seek to consult with you for your views on the disclosure of this information before any decision is made.</w:t>
      </w:r>
    </w:p>
    <w:p w14:paraId="522D60DD" w14:textId="4371A9A2" w:rsidR="00AD4432" w:rsidRDefault="00314802">
      <w:pPr>
        <w:rPr>
          <w:rFonts w:ascii="Verdana" w:hAnsi="Verdana"/>
          <w:sz w:val="24"/>
          <w:szCs w:val="24"/>
        </w:rPr>
      </w:pPr>
      <w:r w:rsidRPr="00314802">
        <w:rPr>
          <w:rFonts w:ascii="Verdana" w:hAnsi="Verdana"/>
          <w:sz w:val="24"/>
          <w:szCs w:val="24"/>
        </w:rPr>
        <w:t xml:space="preserve">For more information about what we do with personal data please see our </w:t>
      </w:r>
      <w:hyperlink r:id="rId11" w:history="1">
        <w:r w:rsidRPr="00314802">
          <w:rPr>
            <w:rStyle w:val="Hyperlink"/>
            <w:rFonts w:ascii="Verdana" w:hAnsi="Verdana"/>
            <w:sz w:val="24"/>
            <w:szCs w:val="24"/>
          </w:rPr>
          <w:t>privacy notice</w:t>
        </w:r>
      </w:hyperlink>
      <w:r w:rsidRPr="00314802">
        <w:rPr>
          <w:rFonts w:ascii="Verdana" w:hAnsi="Verdana"/>
          <w:sz w:val="24"/>
          <w:szCs w:val="24"/>
        </w:rPr>
        <w:t>.</w:t>
      </w:r>
      <w:r w:rsidR="00AD4432">
        <w:rPr>
          <w:rFonts w:ascii="Verdana" w:hAnsi="Verdana"/>
          <w:sz w:val="24"/>
          <w:szCs w:val="24"/>
        </w:rPr>
        <w:br w:type="page"/>
      </w:r>
    </w:p>
    <w:p w14:paraId="0A409E74" w14:textId="6E56247A" w:rsidR="008E47A5" w:rsidRDefault="008E47A5" w:rsidP="008E47A5">
      <w:pPr>
        <w:pStyle w:val="Heading3"/>
      </w:pPr>
      <w:r>
        <w:lastRenderedPageBreak/>
        <w:t xml:space="preserve">Our </w:t>
      </w:r>
      <w:r w:rsidR="000D3188">
        <w:t>q</w:t>
      </w:r>
      <w:r>
        <w:t>uestions</w:t>
      </w:r>
    </w:p>
    <w:p w14:paraId="1D7150D1" w14:textId="23C5CECC" w:rsidR="002C40C7" w:rsidRDefault="008E47A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following questions </w:t>
      </w:r>
      <w:r w:rsidR="002C40C7">
        <w:rPr>
          <w:rFonts w:ascii="Verdana" w:hAnsi="Verdana"/>
          <w:sz w:val="24"/>
          <w:szCs w:val="24"/>
        </w:rPr>
        <w:t xml:space="preserve">will be really helpful in shaping our guidance and the supporting impact assessment as we progress. </w:t>
      </w:r>
      <w:r w:rsidR="00450AB5">
        <w:rPr>
          <w:rFonts w:ascii="Verdana" w:hAnsi="Verdana"/>
          <w:sz w:val="24"/>
          <w:szCs w:val="24"/>
        </w:rPr>
        <w:t>Some of the questions will not be relevant to you or your organisation</w:t>
      </w:r>
      <w:r w:rsidR="000E02CD">
        <w:rPr>
          <w:rFonts w:ascii="Verdana" w:hAnsi="Verdana"/>
          <w:sz w:val="24"/>
          <w:szCs w:val="24"/>
        </w:rPr>
        <w:t xml:space="preserve"> so please skip these as necessary, or as indicated in the descriptions.</w:t>
      </w:r>
    </w:p>
    <w:p w14:paraId="2CD21430" w14:textId="0A2F9208" w:rsidR="006A1CC9" w:rsidRPr="00E31F25" w:rsidRDefault="00567036">
      <w:pPr>
        <w:rPr>
          <w:rFonts w:ascii="Verdana" w:hAnsi="Verdana"/>
          <w:sz w:val="24"/>
          <w:szCs w:val="24"/>
        </w:rPr>
      </w:pPr>
      <w:r w:rsidRPr="00567036">
        <w:rPr>
          <w:rFonts w:ascii="Verdana" w:hAnsi="Verdana"/>
          <w:sz w:val="24"/>
          <w:szCs w:val="24"/>
        </w:rPr>
        <w:t>When commenting, please bear in mind that we aim to focus on the findings of the impact</w:t>
      </w:r>
      <w:r w:rsidR="00EA6929">
        <w:rPr>
          <w:rFonts w:ascii="Verdana" w:hAnsi="Verdana"/>
          <w:sz w:val="24"/>
          <w:szCs w:val="24"/>
        </w:rPr>
        <w:t xml:space="preserve">s </w:t>
      </w:r>
      <w:r w:rsidRPr="00567036">
        <w:rPr>
          <w:rFonts w:ascii="Verdana" w:hAnsi="Verdana"/>
          <w:sz w:val="24"/>
          <w:szCs w:val="24"/>
        </w:rPr>
        <w:t xml:space="preserve">rather than the </w:t>
      </w:r>
      <w:r w:rsidR="00EA6929">
        <w:rPr>
          <w:rFonts w:ascii="Verdana" w:hAnsi="Verdana"/>
          <w:sz w:val="24"/>
          <w:szCs w:val="24"/>
        </w:rPr>
        <w:t>guidance</w:t>
      </w:r>
      <w:r w:rsidRPr="00567036">
        <w:rPr>
          <w:rFonts w:ascii="Verdana" w:hAnsi="Verdana"/>
          <w:sz w:val="24"/>
          <w:szCs w:val="24"/>
        </w:rPr>
        <w:t xml:space="preserve"> itself. Matters relating to the </w:t>
      </w:r>
      <w:r w:rsidR="00EA6929">
        <w:rPr>
          <w:rFonts w:ascii="Verdana" w:hAnsi="Verdana"/>
          <w:sz w:val="24"/>
          <w:szCs w:val="24"/>
        </w:rPr>
        <w:t>guidance specifically</w:t>
      </w:r>
      <w:r w:rsidRPr="00567036">
        <w:rPr>
          <w:rFonts w:ascii="Verdana" w:hAnsi="Verdana"/>
          <w:sz w:val="24"/>
          <w:szCs w:val="24"/>
        </w:rPr>
        <w:t xml:space="preserve"> should be set out in responses to the consultation on the </w:t>
      </w:r>
      <w:r w:rsidR="00EA6929">
        <w:rPr>
          <w:rFonts w:ascii="Verdana" w:hAnsi="Verdana"/>
          <w:sz w:val="24"/>
          <w:szCs w:val="24"/>
        </w:rPr>
        <w:t>guidance</w:t>
      </w:r>
      <w:r w:rsidRPr="00567036">
        <w:rPr>
          <w:rFonts w:ascii="Verdana" w:hAnsi="Verdana"/>
          <w:sz w:val="24"/>
          <w:szCs w:val="24"/>
        </w:rPr>
        <w:t xml:space="preserve"> itself. Although efforts have been made to make the impact </w:t>
      </w:r>
      <w:r w:rsidR="00EA6929">
        <w:rPr>
          <w:rFonts w:ascii="Verdana" w:hAnsi="Verdana"/>
          <w:sz w:val="24"/>
          <w:szCs w:val="24"/>
        </w:rPr>
        <w:t xml:space="preserve">scoping </w:t>
      </w:r>
      <w:r w:rsidR="000D3188">
        <w:rPr>
          <w:rFonts w:ascii="Verdana" w:hAnsi="Verdana"/>
          <w:sz w:val="24"/>
          <w:szCs w:val="24"/>
        </w:rPr>
        <w:t>document</w:t>
      </w:r>
      <w:r w:rsidRPr="00567036">
        <w:rPr>
          <w:rFonts w:ascii="Verdana" w:hAnsi="Verdana"/>
          <w:sz w:val="24"/>
          <w:szCs w:val="24"/>
        </w:rPr>
        <w:t xml:space="preserve"> as accessible as possible, there may be areas where we have assumed some knowledge of general impact assessment terms and concepts. Where relevant, the </w:t>
      </w:r>
      <w:r w:rsidR="000D3188">
        <w:rPr>
          <w:rFonts w:ascii="Verdana" w:hAnsi="Verdana"/>
          <w:sz w:val="24"/>
          <w:szCs w:val="24"/>
        </w:rPr>
        <w:t>document</w:t>
      </w:r>
      <w:r w:rsidRPr="00567036">
        <w:rPr>
          <w:rFonts w:ascii="Verdana" w:hAnsi="Verdana"/>
          <w:sz w:val="24"/>
          <w:szCs w:val="24"/>
        </w:rPr>
        <w:t xml:space="preserve"> may link to further reading such as </w:t>
      </w:r>
      <w:hyperlink r:id="rId12" w:history="1">
        <w:r w:rsidR="00EA4D80" w:rsidRPr="00EA4D80">
          <w:rPr>
            <w:rStyle w:val="Hyperlink"/>
            <w:rFonts w:ascii="Verdana" w:hAnsi="Verdana"/>
            <w:sz w:val="24"/>
            <w:szCs w:val="24"/>
          </w:rPr>
          <w:t>HM Treasury’s Green Book Guidance</w:t>
        </w:r>
      </w:hyperlink>
      <w:r w:rsidRPr="00567036">
        <w:rPr>
          <w:rFonts w:ascii="Verdana" w:hAnsi="Verdana"/>
          <w:sz w:val="24"/>
          <w:szCs w:val="24"/>
        </w:rPr>
        <w:t>, which may be useful.</w:t>
      </w:r>
    </w:p>
    <w:p w14:paraId="73A0A3F2" w14:textId="740CE647" w:rsidR="00634C10" w:rsidRDefault="00634C10" w:rsidP="00A65DA4">
      <w:pPr>
        <w:pStyle w:val="Heading3"/>
      </w:pPr>
      <w:r w:rsidRPr="00A65DA4">
        <w:t xml:space="preserve">Impact </w:t>
      </w:r>
      <w:r w:rsidR="000D3188">
        <w:t>s</w:t>
      </w:r>
      <w:r w:rsidRPr="00A65DA4">
        <w:t xml:space="preserve">coping </w:t>
      </w:r>
      <w:r w:rsidR="000D3188">
        <w:t>document</w:t>
      </w:r>
    </w:p>
    <w:p w14:paraId="4B3E1ADB" w14:textId="735178F1" w:rsidR="00D833CE" w:rsidRPr="00D833CE" w:rsidRDefault="00124D24" w:rsidP="00A840C3">
      <w:pPr>
        <w:rPr>
          <w:rFonts w:ascii="Verdana" w:hAnsi="Verdana"/>
          <w:sz w:val="24"/>
          <w:szCs w:val="24"/>
        </w:rPr>
      </w:pPr>
      <w:r w:rsidRPr="00D833CE">
        <w:rPr>
          <w:rFonts w:ascii="Verdana" w:hAnsi="Verdana"/>
          <w:sz w:val="24"/>
          <w:szCs w:val="24"/>
        </w:rPr>
        <w:t xml:space="preserve">We are seeking views on our impact scoping </w:t>
      </w:r>
      <w:r w:rsidR="000D3188">
        <w:rPr>
          <w:rFonts w:ascii="Verdana" w:hAnsi="Verdana"/>
          <w:sz w:val="24"/>
          <w:szCs w:val="24"/>
        </w:rPr>
        <w:t>document</w:t>
      </w:r>
      <w:r w:rsidR="007750E9" w:rsidRPr="00D833CE">
        <w:rPr>
          <w:rFonts w:ascii="Verdana" w:hAnsi="Verdana"/>
          <w:sz w:val="24"/>
          <w:szCs w:val="24"/>
        </w:rPr>
        <w:t xml:space="preserve"> which was provided as supporting evidence for the consultation. </w:t>
      </w:r>
      <w:r w:rsidR="00E33780" w:rsidRPr="00D833CE">
        <w:rPr>
          <w:rFonts w:ascii="Verdana" w:hAnsi="Verdana"/>
          <w:sz w:val="24"/>
          <w:szCs w:val="24"/>
        </w:rPr>
        <w:t>This sets out a</w:t>
      </w:r>
      <w:r w:rsidR="00C42F8B">
        <w:rPr>
          <w:rFonts w:ascii="Verdana" w:hAnsi="Verdana"/>
          <w:sz w:val="24"/>
          <w:szCs w:val="24"/>
        </w:rPr>
        <w:t xml:space="preserve"> high-level overview of</w:t>
      </w:r>
      <w:r w:rsidR="00E33780" w:rsidRPr="00D833CE">
        <w:rPr>
          <w:rFonts w:ascii="Verdana" w:hAnsi="Verdana"/>
          <w:sz w:val="24"/>
          <w:szCs w:val="24"/>
        </w:rPr>
        <w:t xml:space="preserve"> the types of impacts that we have considered </w:t>
      </w:r>
      <w:r w:rsidR="00C42F8B">
        <w:rPr>
          <w:rFonts w:ascii="Verdana" w:hAnsi="Verdana"/>
          <w:sz w:val="24"/>
          <w:szCs w:val="24"/>
        </w:rPr>
        <w:t>so</w:t>
      </w:r>
      <w:r w:rsidR="00E33780" w:rsidRPr="00D833CE">
        <w:rPr>
          <w:rFonts w:ascii="Verdana" w:hAnsi="Verdana"/>
          <w:sz w:val="24"/>
          <w:szCs w:val="24"/>
        </w:rPr>
        <w:t xml:space="preserve"> far. We will be developing these </w:t>
      </w:r>
      <w:r w:rsidR="006C40AC" w:rsidRPr="00D833CE">
        <w:rPr>
          <w:rFonts w:ascii="Verdana" w:hAnsi="Verdana"/>
          <w:sz w:val="24"/>
          <w:szCs w:val="24"/>
        </w:rPr>
        <w:t>further into a more detailed assessment of impacts</w:t>
      </w:r>
      <w:r w:rsidR="00D833CE" w:rsidRPr="00D833CE">
        <w:rPr>
          <w:rFonts w:ascii="Verdana" w:hAnsi="Verdana"/>
          <w:sz w:val="24"/>
          <w:szCs w:val="24"/>
        </w:rPr>
        <w:t xml:space="preserve"> as we move towards publication of the guidance.</w:t>
      </w:r>
    </w:p>
    <w:p w14:paraId="7A52AA36" w14:textId="6AF67A7B" w:rsidR="00567036" w:rsidRDefault="006A1CC9" w:rsidP="006A1CC9">
      <w:pPr>
        <w:rPr>
          <w:rFonts w:ascii="Verdana" w:hAnsi="Verdana"/>
          <w:sz w:val="24"/>
          <w:szCs w:val="24"/>
        </w:rPr>
      </w:pPr>
      <w:r w:rsidRPr="00E31F25">
        <w:rPr>
          <w:rFonts w:ascii="Verdana" w:hAnsi="Verdana"/>
          <w:sz w:val="24"/>
          <w:szCs w:val="24"/>
        </w:rPr>
        <w:t>Q</w:t>
      </w:r>
      <w:r w:rsidR="00DC2FB1">
        <w:rPr>
          <w:rFonts w:ascii="Verdana" w:hAnsi="Verdana"/>
          <w:sz w:val="24"/>
          <w:szCs w:val="24"/>
        </w:rPr>
        <w:t>1</w:t>
      </w:r>
      <w:r w:rsidRPr="00E31F25">
        <w:rPr>
          <w:rFonts w:ascii="Verdana" w:hAnsi="Verdana"/>
          <w:sz w:val="24"/>
          <w:szCs w:val="24"/>
        </w:rPr>
        <w:t xml:space="preserve">:  </w:t>
      </w:r>
    </w:p>
    <w:p w14:paraId="6678465D" w14:textId="33ED6076" w:rsidR="006A1CC9" w:rsidRDefault="00C42F8B" w:rsidP="006A1CC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How far</w:t>
      </w:r>
      <w:r w:rsidR="00534577">
        <w:rPr>
          <w:rFonts w:ascii="Verdana" w:hAnsi="Verdana"/>
          <w:sz w:val="24"/>
          <w:szCs w:val="24"/>
        </w:rPr>
        <w:t xml:space="preserve"> do you </w:t>
      </w:r>
      <w:r w:rsidR="00210332">
        <w:rPr>
          <w:rFonts w:ascii="Verdana" w:hAnsi="Verdana"/>
          <w:sz w:val="24"/>
          <w:szCs w:val="24"/>
        </w:rPr>
        <w:t>agree that</w:t>
      </w:r>
      <w:r w:rsidR="00534577">
        <w:rPr>
          <w:rFonts w:ascii="Verdana" w:hAnsi="Verdana"/>
          <w:sz w:val="24"/>
          <w:szCs w:val="24"/>
        </w:rPr>
        <w:t xml:space="preserve"> the impact scoping </w:t>
      </w:r>
      <w:r>
        <w:rPr>
          <w:rFonts w:ascii="Verdana" w:hAnsi="Verdana"/>
          <w:sz w:val="24"/>
          <w:szCs w:val="24"/>
        </w:rPr>
        <w:t>document</w:t>
      </w:r>
      <w:r w:rsidR="00534577">
        <w:rPr>
          <w:rFonts w:ascii="Verdana" w:hAnsi="Verdana"/>
          <w:sz w:val="24"/>
          <w:szCs w:val="24"/>
        </w:rPr>
        <w:t xml:space="preserve"> adequately </w:t>
      </w:r>
      <w:r w:rsidR="00A70F16">
        <w:rPr>
          <w:rFonts w:ascii="Verdana" w:hAnsi="Verdana"/>
          <w:sz w:val="24"/>
          <w:szCs w:val="24"/>
        </w:rPr>
        <w:t>scopes the main affected groups</w:t>
      </w:r>
      <w:r>
        <w:rPr>
          <w:rFonts w:ascii="Verdana" w:hAnsi="Verdana"/>
          <w:sz w:val="24"/>
          <w:szCs w:val="24"/>
        </w:rPr>
        <w:t>?</w:t>
      </w:r>
      <w:r w:rsidR="006A1CC9" w:rsidRPr="00E31F25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If disagree, strongly disagree or unsure/don’t know, please provide examples of any affected groups you think we have missed or require further consideration.</w:t>
      </w:r>
    </w:p>
    <w:p w14:paraId="5E196C0A" w14:textId="32FC15B3" w:rsidR="00534577" w:rsidRPr="00534577" w:rsidRDefault="00930DAD" w:rsidP="00534577">
      <w:pPr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-1596552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4577" w:rsidRPr="00534577">
        <w:rPr>
          <w:rFonts w:ascii="Verdana" w:hAnsi="Verdana"/>
          <w:sz w:val="24"/>
          <w:szCs w:val="24"/>
        </w:rPr>
        <w:t xml:space="preserve"> Strongly agree</w:t>
      </w:r>
    </w:p>
    <w:p w14:paraId="4EBB0C68" w14:textId="39CC9A46" w:rsidR="00534577" w:rsidRPr="00534577" w:rsidRDefault="00930DAD" w:rsidP="00534577">
      <w:pPr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-741717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4577" w:rsidRPr="00534577">
        <w:rPr>
          <w:rFonts w:ascii="Verdana" w:hAnsi="Verdana"/>
          <w:sz w:val="24"/>
          <w:szCs w:val="24"/>
        </w:rPr>
        <w:t xml:space="preserve"> Agree</w:t>
      </w:r>
    </w:p>
    <w:p w14:paraId="78D7E1DF" w14:textId="69D4A1CC" w:rsidR="00534577" w:rsidRPr="00534577" w:rsidRDefault="00930DAD" w:rsidP="00534577">
      <w:pPr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1208377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4577" w:rsidRPr="00534577">
        <w:rPr>
          <w:rFonts w:ascii="Verdana" w:hAnsi="Verdana"/>
          <w:sz w:val="24"/>
          <w:szCs w:val="24"/>
        </w:rPr>
        <w:t xml:space="preserve"> Disagree</w:t>
      </w:r>
    </w:p>
    <w:p w14:paraId="0D011E07" w14:textId="7DE11193" w:rsidR="00534577" w:rsidRDefault="00930DAD" w:rsidP="00534577">
      <w:pPr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-17545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4577" w:rsidRPr="00534577">
        <w:rPr>
          <w:rFonts w:ascii="Verdana" w:hAnsi="Verdana"/>
          <w:sz w:val="24"/>
          <w:szCs w:val="24"/>
        </w:rPr>
        <w:t xml:space="preserve"> Strongly disagree</w:t>
      </w:r>
    </w:p>
    <w:p w14:paraId="0EB3926E" w14:textId="57658E13" w:rsidR="00C42F8B" w:rsidRDefault="00930DAD" w:rsidP="006A1CC9">
      <w:pPr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-1663301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A6929" w:rsidRPr="00534577">
        <w:rPr>
          <w:rFonts w:ascii="Verdana" w:hAnsi="Verdana"/>
          <w:sz w:val="24"/>
          <w:szCs w:val="24"/>
        </w:rPr>
        <w:t xml:space="preserve"> </w:t>
      </w:r>
      <w:r w:rsidR="00C42F8B">
        <w:rPr>
          <w:rFonts w:ascii="Verdana" w:hAnsi="Verdana"/>
          <w:sz w:val="24"/>
          <w:szCs w:val="24"/>
        </w:rPr>
        <w:t>Unsure/don’t know</w:t>
      </w:r>
    </w:p>
    <w:p w14:paraId="60BC5D4E" w14:textId="31B1D7E1" w:rsidR="00070235" w:rsidRDefault="008F5671" w:rsidP="006A1CC9">
      <w:pPr>
        <w:rPr>
          <w:rFonts w:ascii="Verdana" w:hAnsi="Verdana"/>
          <w:sz w:val="24"/>
          <w:szCs w:val="24"/>
        </w:rPr>
      </w:pPr>
      <w:r w:rsidRPr="00E31F25">
        <w:rPr>
          <w:rFonts w:ascii="Verdana" w:hAnsi="Verdana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FA0353" wp14:editId="5EF2F96A">
                <wp:simplePos x="0" y="0"/>
                <wp:positionH relativeFrom="margin">
                  <wp:posOffset>19050</wp:posOffset>
                </wp:positionH>
                <wp:positionV relativeFrom="paragraph">
                  <wp:posOffset>451485</wp:posOffset>
                </wp:positionV>
                <wp:extent cx="5700395" cy="1000125"/>
                <wp:effectExtent l="0" t="0" r="1460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39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9164B" w14:textId="77777777" w:rsidR="006A1CC9" w:rsidRDefault="006A1CC9" w:rsidP="006A1C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A03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35.55pt;width:448.85pt;height:7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">
                <v:textbox>
                  <w:txbxContent>
                    <w:p w14:paraId="3AD9164B" w14:textId="77777777" w:rsidR="006A1CC9" w:rsidRDefault="006A1CC9" w:rsidP="006A1CC9"/>
                  </w:txbxContent>
                </v:textbox>
                <w10:wrap type="square" anchorx="margin"/>
              </v:shape>
            </w:pict>
          </mc:Fallback>
        </mc:AlternateContent>
      </w:r>
      <w:r w:rsidR="00C42F8B">
        <w:rPr>
          <w:rFonts w:ascii="Verdana" w:hAnsi="Verdana"/>
          <w:sz w:val="24"/>
          <w:szCs w:val="24"/>
        </w:rPr>
        <w:t>Comments:</w:t>
      </w:r>
    </w:p>
    <w:p w14:paraId="5CD6EFC1" w14:textId="55A5F78A" w:rsidR="00C91ACC" w:rsidRDefault="00C91ACC" w:rsidP="000E11BB">
      <w:pPr>
        <w:rPr>
          <w:rFonts w:ascii="Verdana" w:hAnsi="Verdana"/>
          <w:sz w:val="24"/>
          <w:szCs w:val="24"/>
        </w:rPr>
      </w:pPr>
    </w:p>
    <w:p w14:paraId="1E2842FB" w14:textId="5E466F9F" w:rsidR="008F5671" w:rsidRDefault="008F5671" w:rsidP="008F5671">
      <w:pPr>
        <w:rPr>
          <w:rFonts w:ascii="Verdana" w:hAnsi="Verdana"/>
          <w:sz w:val="24"/>
          <w:szCs w:val="24"/>
        </w:rPr>
      </w:pPr>
      <w:r w:rsidRPr="00E31F25">
        <w:rPr>
          <w:rFonts w:ascii="Verdana" w:hAnsi="Verdana"/>
          <w:sz w:val="24"/>
          <w:szCs w:val="24"/>
        </w:rPr>
        <w:t>Q</w:t>
      </w:r>
      <w:r>
        <w:rPr>
          <w:rFonts w:ascii="Verdana" w:hAnsi="Verdana"/>
          <w:sz w:val="24"/>
          <w:szCs w:val="24"/>
        </w:rPr>
        <w:t>2</w:t>
      </w:r>
      <w:r w:rsidRPr="00E31F25">
        <w:rPr>
          <w:rFonts w:ascii="Verdana" w:hAnsi="Verdana"/>
          <w:sz w:val="24"/>
          <w:szCs w:val="24"/>
        </w:rPr>
        <w:t xml:space="preserve">:  </w:t>
      </w:r>
    </w:p>
    <w:p w14:paraId="099E633D" w14:textId="4FE03315" w:rsidR="008F5671" w:rsidRDefault="00C42F8B" w:rsidP="008F567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How far</w:t>
      </w:r>
      <w:r w:rsidR="008F5671">
        <w:rPr>
          <w:rFonts w:ascii="Verdana" w:hAnsi="Verdana"/>
          <w:sz w:val="24"/>
          <w:szCs w:val="24"/>
        </w:rPr>
        <w:t xml:space="preserve"> do you </w:t>
      </w:r>
      <w:r w:rsidR="00210332">
        <w:rPr>
          <w:rFonts w:ascii="Verdana" w:hAnsi="Verdana"/>
          <w:sz w:val="24"/>
          <w:szCs w:val="24"/>
        </w:rPr>
        <w:t>agree that</w:t>
      </w:r>
      <w:r w:rsidR="008F5671">
        <w:rPr>
          <w:rFonts w:ascii="Verdana" w:hAnsi="Verdana"/>
          <w:sz w:val="24"/>
          <w:szCs w:val="24"/>
        </w:rPr>
        <w:t xml:space="preserve"> the impact scoping paper adequately scopes the main impacts</w:t>
      </w:r>
      <w:r>
        <w:rPr>
          <w:rFonts w:ascii="Verdana" w:hAnsi="Verdana"/>
          <w:sz w:val="24"/>
          <w:szCs w:val="24"/>
        </w:rPr>
        <w:t>? If disagree, strongly disagree or unsure/don’t know, please provide details of impacts we have missed or that require further consideration.</w:t>
      </w:r>
    </w:p>
    <w:p w14:paraId="1C51DCA6" w14:textId="2164526F" w:rsidR="008F5671" w:rsidRPr="00534577" w:rsidRDefault="00930DAD" w:rsidP="008F5671">
      <w:pPr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1416444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F5671" w:rsidRPr="00534577">
        <w:rPr>
          <w:rFonts w:ascii="Verdana" w:hAnsi="Verdana"/>
          <w:sz w:val="24"/>
          <w:szCs w:val="24"/>
        </w:rPr>
        <w:t xml:space="preserve"> Strongly agree</w:t>
      </w:r>
    </w:p>
    <w:p w14:paraId="0B8A9CB5" w14:textId="34F859F5" w:rsidR="008F5671" w:rsidRPr="00534577" w:rsidRDefault="00930DAD" w:rsidP="008F5671">
      <w:pPr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1873571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F5671" w:rsidRPr="00534577">
        <w:rPr>
          <w:rFonts w:ascii="Verdana" w:hAnsi="Verdana"/>
          <w:sz w:val="24"/>
          <w:szCs w:val="24"/>
        </w:rPr>
        <w:t xml:space="preserve"> Agree</w:t>
      </w:r>
    </w:p>
    <w:p w14:paraId="2A4D32B4" w14:textId="1DF1E9FC" w:rsidR="008F5671" w:rsidRPr="00534577" w:rsidRDefault="00930DAD" w:rsidP="008F5671">
      <w:pPr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-1511680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F5671" w:rsidRPr="00534577">
        <w:rPr>
          <w:rFonts w:ascii="Verdana" w:hAnsi="Verdana"/>
          <w:sz w:val="24"/>
          <w:szCs w:val="24"/>
        </w:rPr>
        <w:t xml:space="preserve"> Disagree</w:t>
      </w:r>
    </w:p>
    <w:p w14:paraId="6E9EE8C6" w14:textId="52E13DCC" w:rsidR="008F5671" w:rsidRDefault="00930DAD" w:rsidP="008F5671">
      <w:pPr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-109393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F5671" w:rsidRPr="00534577">
        <w:rPr>
          <w:rFonts w:ascii="Verdana" w:hAnsi="Verdana"/>
          <w:sz w:val="24"/>
          <w:szCs w:val="24"/>
        </w:rPr>
        <w:t xml:space="preserve"> Strongly disagree</w:t>
      </w:r>
    </w:p>
    <w:p w14:paraId="0E8C0320" w14:textId="5D632565" w:rsidR="008F5671" w:rsidRPr="00534577" w:rsidRDefault="00930DAD" w:rsidP="008F5671">
      <w:pPr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-1550827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F5671" w:rsidRPr="00534577">
        <w:rPr>
          <w:rFonts w:ascii="Verdana" w:hAnsi="Verdana"/>
          <w:sz w:val="24"/>
          <w:szCs w:val="24"/>
        </w:rPr>
        <w:t xml:space="preserve"> </w:t>
      </w:r>
      <w:r w:rsidR="00C42F8B">
        <w:rPr>
          <w:rFonts w:ascii="Verdana" w:hAnsi="Verdana"/>
          <w:sz w:val="24"/>
          <w:szCs w:val="24"/>
        </w:rPr>
        <w:t>Unsure/don’t know</w:t>
      </w:r>
    </w:p>
    <w:p w14:paraId="11A48706" w14:textId="4BB1CB48" w:rsidR="008F5671" w:rsidRDefault="008F5671" w:rsidP="008F5671">
      <w:pPr>
        <w:rPr>
          <w:rFonts w:ascii="Verdana" w:hAnsi="Verdana"/>
          <w:sz w:val="24"/>
          <w:szCs w:val="24"/>
        </w:rPr>
      </w:pPr>
      <w:r w:rsidRPr="00E31F25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0040A037" wp14:editId="7D96B60F">
                <wp:simplePos x="0" y="0"/>
                <wp:positionH relativeFrom="margin">
                  <wp:posOffset>19050</wp:posOffset>
                </wp:positionH>
                <wp:positionV relativeFrom="paragraph">
                  <wp:posOffset>448945</wp:posOffset>
                </wp:positionV>
                <wp:extent cx="5700395" cy="1000125"/>
                <wp:effectExtent l="0" t="0" r="1460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39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A1D70" w14:textId="77777777" w:rsidR="008F5671" w:rsidRDefault="008F5671" w:rsidP="008F56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0A037" id="_x0000_s1027" type="#_x0000_t202" style="position:absolute;margin-left:1.5pt;margin-top:35.35pt;width:448.85pt;height:78.7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">
                <v:textbox>
                  <w:txbxContent>
                    <w:p w14:paraId="6A5A1D70" w14:textId="77777777" w:rsidR="008F5671" w:rsidRDefault="008F5671" w:rsidP="008F5671"/>
                  </w:txbxContent>
                </v:textbox>
                <w10:wrap type="square" anchorx="margin"/>
              </v:shape>
            </w:pict>
          </mc:Fallback>
        </mc:AlternateContent>
      </w:r>
      <w:r w:rsidR="00C42F8B">
        <w:rPr>
          <w:rFonts w:ascii="Verdana" w:hAnsi="Verdana"/>
          <w:sz w:val="24"/>
          <w:szCs w:val="24"/>
        </w:rPr>
        <w:t>Comments:</w:t>
      </w:r>
    </w:p>
    <w:p w14:paraId="13E8F05F" w14:textId="77777777" w:rsidR="008F5671" w:rsidRPr="00E31F25" w:rsidRDefault="008F5671" w:rsidP="00842514">
      <w:pPr>
        <w:widowControl w:val="0"/>
        <w:tabs>
          <w:tab w:val="left" w:pos="893"/>
        </w:tabs>
        <w:autoSpaceDE w:val="0"/>
        <w:autoSpaceDN w:val="0"/>
        <w:spacing w:before="14" w:after="0" w:line="240" w:lineRule="auto"/>
        <w:rPr>
          <w:rFonts w:ascii="Verdana" w:eastAsia="Verdana" w:hAnsi="Verdana" w:cs="Verdana"/>
          <w:color w:val="3F3F3F"/>
          <w:sz w:val="24"/>
          <w:szCs w:val="24"/>
          <w:lang w:val="en-US"/>
        </w:rPr>
      </w:pPr>
    </w:p>
    <w:p w14:paraId="4E3B01B1" w14:textId="30C9B002" w:rsidR="00203C1F" w:rsidRPr="00EC561B" w:rsidRDefault="00203C1F" w:rsidP="00842514">
      <w:pPr>
        <w:widowControl w:val="0"/>
        <w:tabs>
          <w:tab w:val="left" w:pos="893"/>
        </w:tabs>
        <w:autoSpaceDE w:val="0"/>
        <w:autoSpaceDN w:val="0"/>
        <w:spacing w:before="14" w:after="0" w:line="240" w:lineRule="auto"/>
        <w:rPr>
          <w:rFonts w:ascii="Verdana" w:eastAsia="Verdana" w:hAnsi="Verdana" w:cs="Verdana"/>
          <w:sz w:val="24"/>
          <w:szCs w:val="24"/>
          <w:lang w:val="en-US"/>
        </w:rPr>
      </w:pPr>
      <w:r w:rsidRPr="00EC561B">
        <w:rPr>
          <w:rFonts w:ascii="Verdana" w:eastAsia="Verdana" w:hAnsi="Verdana" w:cs="Verdana"/>
          <w:sz w:val="24"/>
          <w:szCs w:val="24"/>
          <w:lang w:val="en-US"/>
        </w:rPr>
        <w:t>Q</w:t>
      </w:r>
      <w:r w:rsidR="00C81B42">
        <w:rPr>
          <w:rFonts w:ascii="Verdana" w:eastAsia="Verdana" w:hAnsi="Verdana" w:cs="Verdana"/>
          <w:sz w:val="24"/>
          <w:szCs w:val="24"/>
          <w:lang w:val="en-US"/>
        </w:rPr>
        <w:t>3</w:t>
      </w:r>
      <w:r w:rsidRPr="00EC561B">
        <w:rPr>
          <w:rFonts w:ascii="Verdana" w:eastAsia="Verdana" w:hAnsi="Verdana" w:cs="Verdana"/>
          <w:sz w:val="24"/>
          <w:szCs w:val="24"/>
          <w:lang w:val="en-US"/>
        </w:rPr>
        <w:t xml:space="preserve">: </w:t>
      </w:r>
      <w:r w:rsidR="00C42F8B">
        <w:rPr>
          <w:rFonts w:ascii="Verdana" w:eastAsia="Verdana" w:hAnsi="Verdana" w:cs="Verdana"/>
          <w:sz w:val="24"/>
          <w:szCs w:val="24"/>
          <w:lang w:val="en-US"/>
        </w:rPr>
        <w:t>Can you</w:t>
      </w:r>
      <w:r w:rsidR="00C670CF">
        <w:rPr>
          <w:rFonts w:ascii="Verdana" w:eastAsia="Verdana" w:hAnsi="Verdana" w:cs="Verdana"/>
          <w:sz w:val="24"/>
          <w:szCs w:val="24"/>
          <w:lang w:val="en-US"/>
        </w:rPr>
        <w:t xml:space="preserve"> provide us with any further evidence for us to consider in our impact assessment</w:t>
      </w:r>
      <w:r w:rsidR="00C42F8B">
        <w:rPr>
          <w:rFonts w:ascii="Verdana" w:eastAsia="Verdana" w:hAnsi="Verdana" w:cs="Verdana"/>
          <w:sz w:val="24"/>
          <w:szCs w:val="24"/>
          <w:lang w:val="en-US"/>
        </w:rPr>
        <w:t>?</w:t>
      </w:r>
    </w:p>
    <w:p w14:paraId="48BCCE60" w14:textId="77777777" w:rsidR="00203C1F" w:rsidRPr="00E31F25" w:rsidRDefault="00203C1F" w:rsidP="00203C1F">
      <w:pPr>
        <w:widowControl w:val="0"/>
        <w:tabs>
          <w:tab w:val="left" w:pos="893"/>
        </w:tabs>
        <w:autoSpaceDE w:val="0"/>
        <w:autoSpaceDN w:val="0"/>
        <w:spacing w:before="14" w:after="0" w:line="240" w:lineRule="auto"/>
        <w:ind w:left="102"/>
        <w:rPr>
          <w:rFonts w:ascii="Verdana" w:eastAsia="Verdana" w:hAnsi="Verdana" w:cs="Verdana"/>
          <w:color w:val="3F3F3F"/>
          <w:sz w:val="24"/>
          <w:szCs w:val="24"/>
          <w:lang w:val="en-US"/>
        </w:rPr>
      </w:pPr>
    </w:p>
    <w:tbl>
      <w:tblPr>
        <w:tblStyle w:val="TableGrid"/>
        <w:tblW w:w="8987" w:type="dxa"/>
        <w:tblInd w:w="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8476"/>
      </w:tblGrid>
      <w:tr w:rsidR="00203C1F" w:rsidRPr="00E31F25" w14:paraId="40DD1BF1" w14:textId="77777777" w:rsidTr="00203C1F">
        <w:trPr>
          <w:trHeight w:val="431"/>
        </w:trPr>
        <w:bookmarkStart w:id="0" w:name="_Hlk26866507" w:displacedByCustomXml="next"/>
        <w:sdt>
          <w:sdtPr>
            <w:rPr>
              <w:rFonts w:ascii="Verdana" w:eastAsia="Verdana" w:hAnsi="Verdana" w:cs="Verdana"/>
              <w:sz w:val="24"/>
              <w:szCs w:val="24"/>
            </w:rPr>
            <w:id w:val="223262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hideMark/>
              </w:tcPr>
              <w:p w14:paraId="0E460202" w14:textId="77777777" w:rsidR="00203C1F" w:rsidRPr="00E31F25" w:rsidRDefault="00203C1F" w:rsidP="00203C1F">
                <w:pPr>
                  <w:rPr>
                    <w:rFonts w:ascii="Verdana" w:eastAsia="Verdana" w:hAnsi="Verdana" w:cs="Verdana"/>
                    <w:sz w:val="24"/>
                    <w:szCs w:val="24"/>
                  </w:rPr>
                </w:pPr>
                <w:r w:rsidRPr="00E31F25">
                  <w:rPr>
                    <w:rFonts w:ascii="Segoe UI Symbol" w:eastAsia="Verdana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76" w:type="dxa"/>
            <w:hideMark/>
          </w:tcPr>
          <w:p w14:paraId="2EC7C4FE" w14:textId="77777777" w:rsidR="00203C1F" w:rsidRPr="00E31F25" w:rsidRDefault="00203C1F" w:rsidP="00203C1F">
            <w:pPr>
              <w:rPr>
                <w:rFonts w:ascii="Verdana" w:eastAsia="Verdana" w:hAnsi="Verdana" w:cs="Verdana"/>
                <w:sz w:val="24"/>
                <w:szCs w:val="24"/>
              </w:rPr>
            </w:pPr>
            <w:r w:rsidRPr="00E31F25">
              <w:rPr>
                <w:rFonts w:ascii="Verdana" w:eastAsia="Verdana" w:hAnsi="Verdana" w:cs="Verdana"/>
                <w:sz w:val="24"/>
                <w:szCs w:val="24"/>
              </w:rPr>
              <w:t>Yes</w:t>
            </w:r>
          </w:p>
        </w:tc>
      </w:tr>
      <w:tr w:rsidR="00203C1F" w:rsidRPr="00E31F25" w14:paraId="2847644A" w14:textId="77777777" w:rsidTr="00203C1F">
        <w:trPr>
          <w:trHeight w:val="431"/>
        </w:trPr>
        <w:sdt>
          <w:sdtPr>
            <w:rPr>
              <w:rFonts w:ascii="Verdana" w:eastAsia="Verdana" w:hAnsi="Verdana" w:cs="Verdana"/>
              <w:sz w:val="24"/>
              <w:szCs w:val="24"/>
            </w:rPr>
            <w:id w:val="-1737006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hideMark/>
              </w:tcPr>
              <w:p w14:paraId="7D85B3F4" w14:textId="77777777" w:rsidR="00203C1F" w:rsidRPr="00E31F25" w:rsidRDefault="00203C1F" w:rsidP="00203C1F">
                <w:pPr>
                  <w:rPr>
                    <w:rFonts w:ascii="Verdana" w:eastAsia="Verdana" w:hAnsi="Verdana" w:cs="Verdana"/>
                    <w:sz w:val="24"/>
                    <w:szCs w:val="24"/>
                  </w:rPr>
                </w:pPr>
                <w:r w:rsidRPr="00E31F25">
                  <w:rPr>
                    <w:rFonts w:ascii="Segoe UI Symbol" w:eastAsia="Verdana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76" w:type="dxa"/>
            <w:hideMark/>
          </w:tcPr>
          <w:p w14:paraId="0D559BD1" w14:textId="77777777" w:rsidR="00203C1F" w:rsidRPr="00E31F25" w:rsidRDefault="00203C1F" w:rsidP="00203C1F">
            <w:pPr>
              <w:rPr>
                <w:rFonts w:ascii="Verdana" w:eastAsia="Verdana" w:hAnsi="Verdana" w:cs="Verdana"/>
                <w:sz w:val="24"/>
                <w:szCs w:val="24"/>
              </w:rPr>
            </w:pPr>
            <w:r w:rsidRPr="00E31F25">
              <w:rPr>
                <w:rFonts w:ascii="Verdana" w:eastAsia="Verdana" w:hAnsi="Verdana" w:cs="Verdana"/>
                <w:sz w:val="24"/>
                <w:szCs w:val="24"/>
              </w:rPr>
              <w:t>No</w:t>
            </w:r>
          </w:p>
        </w:tc>
      </w:tr>
      <w:bookmarkEnd w:id="0"/>
    </w:tbl>
    <w:p w14:paraId="1B180204" w14:textId="07BA82F1" w:rsidR="00203C1F" w:rsidRPr="00E31F25" w:rsidRDefault="00203C1F" w:rsidP="00203C1F">
      <w:pPr>
        <w:widowControl w:val="0"/>
        <w:autoSpaceDE w:val="0"/>
        <w:autoSpaceDN w:val="0"/>
        <w:spacing w:before="53" w:after="0" w:line="240" w:lineRule="auto"/>
        <w:ind w:left="102"/>
        <w:outlineLvl w:val="0"/>
        <w:rPr>
          <w:rFonts w:ascii="Verdana" w:eastAsia="Arial" w:hAnsi="Verdana" w:cs="Arial"/>
          <w:sz w:val="24"/>
          <w:szCs w:val="24"/>
          <w:lang w:val="en-US"/>
        </w:rPr>
      </w:pPr>
    </w:p>
    <w:p w14:paraId="707A43F7" w14:textId="53FEFCBE" w:rsidR="00D2051B" w:rsidRDefault="00C63E6A" w:rsidP="00C91ACC">
      <w:pPr>
        <w:rPr>
          <w:rFonts w:ascii="Verdana" w:eastAsia="Verdana" w:hAnsi="Verdana" w:cs="Verdana"/>
          <w:sz w:val="24"/>
          <w:szCs w:val="24"/>
          <w:lang w:val="en-US"/>
        </w:rPr>
      </w:pPr>
      <w:r w:rsidRPr="00C63E6A">
        <w:rPr>
          <w:rFonts w:ascii="Verdana" w:eastAsia="Verdana" w:hAnsi="Verdana" w:cs="Verdana"/>
          <w:sz w:val="24"/>
          <w:szCs w:val="24"/>
          <w:highlight w:val="yellow"/>
          <w:lang w:val="en-US"/>
        </w:rPr>
        <w:t>[IF Q3=YES]</w:t>
      </w:r>
      <w:r>
        <w:rPr>
          <w:rFonts w:ascii="Verdana" w:eastAsia="Verdana" w:hAnsi="Verdana" w:cs="Verdana"/>
          <w:sz w:val="24"/>
          <w:szCs w:val="24"/>
          <w:lang w:val="en-US"/>
        </w:rPr>
        <w:t xml:space="preserve"> </w:t>
      </w:r>
      <w:r w:rsidR="00D2051B" w:rsidRPr="00EC561B">
        <w:rPr>
          <w:rFonts w:ascii="Verdana" w:eastAsia="Verdana" w:hAnsi="Verdana" w:cs="Verdana"/>
          <w:sz w:val="24"/>
          <w:szCs w:val="24"/>
          <w:lang w:val="en-US"/>
        </w:rPr>
        <w:t>Q</w:t>
      </w:r>
      <w:r w:rsidR="00D2051B">
        <w:rPr>
          <w:rFonts w:ascii="Verdana" w:eastAsia="Verdana" w:hAnsi="Verdana" w:cs="Verdana"/>
          <w:sz w:val="24"/>
          <w:szCs w:val="24"/>
          <w:lang w:val="en-US"/>
        </w:rPr>
        <w:t>3a</w:t>
      </w:r>
      <w:r w:rsidR="00D2051B" w:rsidRPr="00EC561B">
        <w:rPr>
          <w:rFonts w:ascii="Verdana" w:eastAsia="Verdana" w:hAnsi="Verdana" w:cs="Verdana"/>
          <w:sz w:val="24"/>
          <w:szCs w:val="24"/>
          <w:lang w:val="en-US"/>
        </w:rPr>
        <w:t xml:space="preserve">: </w:t>
      </w:r>
      <w:r w:rsidR="00D2051B" w:rsidRPr="00D2051B">
        <w:rPr>
          <w:rFonts w:ascii="Verdana" w:eastAsia="Verdana" w:hAnsi="Verdana" w:cs="Verdana"/>
          <w:sz w:val="24"/>
          <w:szCs w:val="24"/>
          <w:lang w:val="en-US"/>
        </w:rPr>
        <w:t>If yes, please could you provide the impact evidence or a link to it in the box below, or contact details where we can reach you to discuss further</w:t>
      </w:r>
      <w:r>
        <w:rPr>
          <w:rFonts w:ascii="Verdana" w:eastAsia="Verdana" w:hAnsi="Verdana" w:cs="Verdana"/>
          <w:sz w:val="24"/>
          <w:szCs w:val="24"/>
          <w:lang w:val="en-US"/>
        </w:rPr>
        <w:t>.</w:t>
      </w:r>
    </w:p>
    <w:p w14:paraId="7C6010E7" w14:textId="38CB23CC" w:rsidR="00D2051B" w:rsidRDefault="00D2051B" w:rsidP="00C91ACC">
      <w:pPr>
        <w:rPr>
          <w:rFonts w:ascii="Verdana" w:eastAsia="Verdana" w:hAnsi="Verdana" w:cs="Verdana"/>
          <w:sz w:val="24"/>
          <w:szCs w:val="24"/>
          <w:lang w:val="en-US"/>
        </w:rPr>
      </w:pPr>
      <w:r w:rsidRPr="00E31F25">
        <w:rPr>
          <w:rFonts w:ascii="Verdana" w:eastAsia="Arial" w:hAnsi="Verdana" w:cs="Arial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0" distR="0" simplePos="0" relativeHeight="251658245" behindDoc="1" locked="0" layoutInCell="1" allowOverlap="1" wp14:anchorId="0312249B" wp14:editId="5A56237B">
                <wp:simplePos x="0" y="0"/>
                <wp:positionH relativeFrom="margin">
                  <wp:posOffset>0</wp:posOffset>
                </wp:positionH>
                <wp:positionV relativeFrom="paragraph">
                  <wp:posOffset>-24130</wp:posOffset>
                </wp:positionV>
                <wp:extent cx="5719445" cy="1185545"/>
                <wp:effectExtent l="0" t="0" r="14605" b="14605"/>
                <wp:wrapTopAndBottom/>
                <wp:docPr id="4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9445" cy="11855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AC1424" w14:textId="77777777" w:rsidR="00203C1F" w:rsidRDefault="00203C1F" w:rsidP="00203C1F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2249B" id="Rectangle 35" o:spid="_x0000_s1028" style="position:absolute;margin-left:0;margin-top:-1.9pt;width:450.35pt;height:93.35pt;z-index:-251658235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" filled="f" strokecolor="silver" strokeweight="1.5pt">
                <v:textbox>
                  <w:txbxContent>
                    <w:p w14:paraId="45AC1424" w14:textId="77777777" w:rsidR="00203C1F" w:rsidRDefault="00203C1F" w:rsidP="00203C1F"/>
                  </w:txbxContent>
                </v:textbox>
                <w10:wrap type="topAndBottom" anchorx="margin"/>
              </v:rect>
            </w:pict>
          </mc:Fallback>
        </mc:AlternateContent>
      </w:r>
    </w:p>
    <w:p w14:paraId="5F608FC4" w14:textId="1FBAACF2" w:rsidR="009B667D" w:rsidRPr="00E31F25" w:rsidRDefault="009B667D" w:rsidP="009B667D">
      <w:pPr>
        <w:rPr>
          <w:rFonts w:ascii="Verdana" w:hAnsi="Verdana"/>
          <w:sz w:val="24"/>
          <w:szCs w:val="24"/>
        </w:rPr>
      </w:pPr>
      <w:r w:rsidRPr="00C63E6A">
        <w:rPr>
          <w:rFonts w:ascii="Verdana" w:hAnsi="Verdana"/>
          <w:noProof/>
          <w:sz w:val="24"/>
          <w:szCs w:val="24"/>
          <w:highlight w:val="yellow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96E5C62" wp14:editId="39DAD1B3">
                <wp:simplePos x="0" y="0"/>
                <wp:positionH relativeFrom="margin">
                  <wp:align>left</wp:align>
                </wp:positionH>
                <wp:positionV relativeFrom="paragraph">
                  <wp:posOffset>511492</wp:posOffset>
                </wp:positionV>
                <wp:extent cx="5700395" cy="1128395"/>
                <wp:effectExtent l="0" t="0" r="14605" b="1460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395" cy="112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787E9" w14:textId="77777777" w:rsidR="009B667D" w:rsidRDefault="009B667D" w:rsidP="009B66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E5C62" id="Text Box 15" o:spid="_x0000_s1029" type="#_x0000_t202" style="position:absolute;margin-left:0;margin-top:40.25pt;width:448.85pt;height:88.85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">
                <v:textbox>
                  <w:txbxContent>
                    <w:p w14:paraId="202787E9" w14:textId="77777777" w:rsidR="009B667D" w:rsidRDefault="009B667D" w:rsidP="009B667D"/>
                  </w:txbxContent>
                </v:textbox>
                <w10:wrap type="square" anchorx="margin"/>
              </v:shape>
            </w:pict>
          </mc:Fallback>
        </mc:AlternateContent>
      </w:r>
      <w:r w:rsidR="00C63E6A" w:rsidRPr="00C63E6A">
        <w:rPr>
          <w:rFonts w:ascii="Verdana" w:hAnsi="Verdana"/>
          <w:sz w:val="24"/>
          <w:szCs w:val="24"/>
          <w:highlight w:val="yellow"/>
        </w:rPr>
        <w:t>[IF Q3=NO/FOLLOWING Q3A]</w:t>
      </w:r>
      <w:r w:rsidR="00C63E6A">
        <w:rPr>
          <w:rFonts w:ascii="Verdana" w:hAnsi="Verdana"/>
          <w:sz w:val="24"/>
          <w:szCs w:val="24"/>
        </w:rPr>
        <w:t xml:space="preserve"> </w:t>
      </w:r>
      <w:r w:rsidRPr="00E31F25">
        <w:rPr>
          <w:rFonts w:ascii="Verdana" w:hAnsi="Verdana"/>
          <w:sz w:val="24"/>
          <w:szCs w:val="24"/>
        </w:rPr>
        <w:t>Q</w:t>
      </w:r>
      <w:r w:rsidR="003C39ED">
        <w:rPr>
          <w:rFonts w:ascii="Verdana" w:hAnsi="Verdana"/>
          <w:sz w:val="24"/>
          <w:szCs w:val="24"/>
        </w:rPr>
        <w:t>4</w:t>
      </w:r>
      <w:r w:rsidRPr="00E31F25">
        <w:rPr>
          <w:rFonts w:ascii="Verdana" w:hAnsi="Verdana"/>
          <w:sz w:val="24"/>
          <w:szCs w:val="24"/>
        </w:rPr>
        <w:t xml:space="preserve">: Please provide any further comments or suggestions you may have about the </w:t>
      </w:r>
      <w:r w:rsidR="003C39ED">
        <w:rPr>
          <w:rFonts w:ascii="Verdana" w:hAnsi="Verdana"/>
          <w:sz w:val="24"/>
          <w:szCs w:val="24"/>
        </w:rPr>
        <w:t>impact scoping note</w:t>
      </w:r>
      <w:r w:rsidRPr="00E31F25">
        <w:rPr>
          <w:rFonts w:ascii="Verdana" w:hAnsi="Verdana"/>
          <w:sz w:val="24"/>
          <w:szCs w:val="24"/>
        </w:rPr>
        <w:t>.</w:t>
      </w:r>
    </w:p>
    <w:p w14:paraId="4EEBF986" w14:textId="3017C8C2" w:rsidR="00A65DA4" w:rsidRPr="00A65DA4" w:rsidRDefault="005138FF" w:rsidP="00A65DA4">
      <w:pPr>
        <w:pStyle w:val="Heading3"/>
      </w:pPr>
      <w:r>
        <w:t xml:space="preserve">Impacts on </w:t>
      </w:r>
      <w:r w:rsidR="00C63E6A">
        <w:t>y</w:t>
      </w:r>
      <w:r>
        <w:t>ou</w:t>
      </w:r>
      <w:r w:rsidR="00A95FB5">
        <w:t xml:space="preserve">r </w:t>
      </w:r>
      <w:r w:rsidR="00C63E6A">
        <w:t>o</w:t>
      </w:r>
      <w:r w:rsidR="00A95FB5">
        <w:t>rganisation</w:t>
      </w:r>
    </w:p>
    <w:p w14:paraId="16784A77" w14:textId="3CFABF74" w:rsidR="009B667D" w:rsidRDefault="00D833CE" w:rsidP="009B667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 part of our impact assessment work, we would like to understand more about how you think this guidance impact</w:t>
      </w:r>
      <w:r w:rsidR="00C7374E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 you and your organisation.</w:t>
      </w:r>
      <w:r w:rsidR="00232A2C">
        <w:rPr>
          <w:rFonts w:ascii="Verdana" w:hAnsi="Verdana"/>
          <w:sz w:val="24"/>
          <w:szCs w:val="24"/>
        </w:rPr>
        <w:t xml:space="preserve"> These questions are specifically for </w:t>
      </w:r>
      <w:r w:rsidR="00E90081">
        <w:rPr>
          <w:rFonts w:ascii="Verdana" w:hAnsi="Verdana"/>
          <w:sz w:val="24"/>
          <w:szCs w:val="24"/>
        </w:rPr>
        <w:t xml:space="preserve">respondents that are acting </w:t>
      </w:r>
      <w:r w:rsidR="00E846C5">
        <w:rPr>
          <w:rFonts w:ascii="Verdana" w:hAnsi="Verdana"/>
          <w:sz w:val="24"/>
          <w:szCs w:val="24"/>
        </w:rPr>
        <w:t>on behalf of an organisation. If you are not</w:t>
      </w:r>
      <w:r w:rsidR="00D0304E">
        <w:rPr>
          <w:rFonts w:ascii="Verdana" w:hAnsi="Verdana"/>
          <w:sz w:val="24"/>
          <w:szCs w:val="24"/>
        </w:rPr>
        <w:t xml:space="preserve"> acting on behalf of an organisation,</w:t>
      </w:r>
      <w:r w:rsidR="00E846C5">
        <w:rPr>
          <w:rFonts w:ascii="Verdana" w:hAnsi="Verdana"/>
          <w:sz w:val="24"/>
          <w:szCs w:val="24"/>
        </w:rPr>
        <w:t xml:space="preserve"> please skip straight to the ‘About </w:t>
      </w:r>
      <w:r w:rsidR="00D0304E">
        <w:rPr>
          <w:rFonts w:ascii="Verdana" w:hAnsi="Verdana"/>
          <w:sz w:val="24"/>
          <w:szCs w:val="24"/>
        </w:rPr>
        <w:t>y</w:t>
      </w:r>
      <w:r w:rsidR="00E846C5">
        <w:rPr>
          <w:rFonts w:ascii="Verdana" w:hAnsi="Verdana"/>
          <w:sz w:val="24"/>
          <w:szCs w:val="24"/>
        </w:rPr>
        <w:t>ou’ section.</w:t>
      </w:r>
    </w:p>
    <w:p w14:paraId="51AF09FE" w14:textId="3B03785E" w:rsidR="00174521" w:rsidRDefault="00174521" w:rsidP="00174521">
      <w:pPr>
        <w:rPr>
          <w:rFonts w:ascii="Verdana" w:hAnsi="Verdana"/>
          <w:sz w:val="24"/>
          <w:szCs w:val="24"/>
        </w:rPr>
      </w:pPr>
      <w:r w:rsidRPr="00E31F25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94" behindDoc="0" locked="0" layoutInCell="1" allowOverlap="1" wp14:anchorId="431F33AF" wp14:editId="1F0E9552">
                <wp:simplePos x="0" y="0"/>
                <wp:positionH relativeFrom="margin">
                  <wp:align>left</wp:align>
                </wp:positionH>
                <wp:positionV relativeFrom="paragraph">
                  <wp:posOffset>511492</wp:posOffset>
                </wp:positionV>
                <wp:extent cx="5700395" cy="1128395"/>
                <wp:effectExtent l="0" t="0" r="14605" b="1460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395" cy="112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826F2" w14:textId="77777777" w:rsidR="00174521" w:rsidRDefault="00174521" w:rsidP="001745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F33AF" id="Text Box 1" o:spid="_x0000_s1030" type="#_x0000_t202" style="position:absolute;margin-left:0;margin-top:40.25pt;width:448.85pt;height:88.85pt;z-index:25166029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">
                <v:textbox>
                  <w:txbxContent>
                    <w:p w14:paraId="10A826F2" w14:textId="77777777" w:rsidR="00174521" w:rsidRDefault="00174521" w:rsidP="00174521"/>
                  </w:txbxContent>
                </v:textbox>
                <w10:wrap type="square" anchorx="margin"/>
              </v:shape>
            </w:pict>
          </mc:Fallback>
        </mc:AlternateContent>
      </w:r>
      <w:r w:rsidRPr="00E31F25">
        <w:rPr>
          <w:rFonts w:ascii="Verdana" w:hAnsi="Verdana"/>
          <w:sz w:val="24"/>
          <w:szCs w:val="24"/>
        </w:rPr>
        <w:t>Q</w:t>
      </w:r>
      <w:r w:rsidR="00C85405">
        <w:rPr>
          <w:rFonts w:ascii="Verdana" w:hAnsi="Verdana"/>
          <w:sz w:val="24"/>
          <w:szCs w:val="24"/>
        </w:rPr>
        <w:t>5</w:t>
      </w:r>
      <w:r w:rsidRPr="00E31F25">
        <w:rPr>
          <w:rFonts w:ascii="Verdana" w:hAnsi="Verdana"/>
          <w:sz w:val="24"/>
          <w:szCs w:val="24"/>
        </w:rPr>
        <w:t xml:space="preserve">: </w:t>
      </w:r>
      <w:r>
        <w:rPr>
          <w:rFonts w:ascii="Verdana" w:hAnsi="Verdana"/>
          <w:sz w:val="24"/>
          <w:szCs w:val="24"/>
        </w:rPr>
        <w:t>Who in your organisation need</w:t>
      </w:r>
      <w:r w:rsidR="00D0304E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 to read the guidance</w:t>
      </w:r>
      <w:r w:rsidR="0000725F">
        <w:rPr>
          <w:rFonts w:ascii="Verdana" w:hAnsi="Verdana"/>
          <w:sz w:val="24"/>
          <w:szCs w:val="24"/>
        </w:rPr>
        <w:t xml:space="preserve">? </w:t>
      </w:r>
      <w:r w:rsidR="000B0FA1">
        <w:rPr>
          <w:rFonts w:ascii="Verdana" w:hAnsi="Verdana"/>
          <w:sz w:val="24"/>
          <w:szCs w:val="24"/>
        </w:rPr>
        <w:t>(</w:t>
      </w:r>
      <w:r w:rsidR="00D0304E">
        <w:rPr>
          <w:rFonts w:ascii="Verdana" w:hAnsi="Verdana"/>
          <w:sz w:val="24"/>
          <w:szCs w:val="24"/>
        </w:rPr>
        <w:t>Please provide j</w:t>
      </w:r>
      <w:r w:rsidR="0000725F">
        <w:rPr>
          <w:rFonts w:ascii="Verdana" w:hAnsi="Verdana"/>
          <w:sz w:val="24"/>
          <w:szCs w:val="24"/>
        </w:rPr>
        <w:t>ob titles</w:t>
      </w:r>
      <w:r w:rsidR="00D0304E">
        <w:rPr>
          <w:rFonts w:ascii="Verdana" w:hAnsi="Verdana"/>
          <w:sz w:val="24"/>
          <w:szCs w:val="24"/>
        </w:rPr>
        <w:t xml:space="preserve"> or </w:t>
      </w:r>
      <w:r w:rsidR="000B0FA1">
        <w:rPr>
          <w:rFonts w:ascii="Verdana" w:hAnsi="Verdana"/>
          <w:sz w:val="24"/>
          <w:szCs w:val="24"/>
        </w:rPr>
        <w:t>roles</w:t>
      </w:r>
      <w:r w:rsidR="00C85405">
        <w:rPr>
          <w:rFonts w:ascii="Verdana" w:hAnsi="Verdana"/>
          <w:sz w:val="24"/>
          <w:szCs w:val="24"/>
        </w:rPr>
        <w:t xml:space="preserve">, not </w:t>
      </w:r>
      <w:r w:rsidR="00D0304E">
        <w:rPr>
          <w:rFonts w:ascii="Verdana" w:hAnsi="Verdana"/>
          <w:sz w:val="24"/>
          <w:szCs w:val="24"/>
        </w:rPr>
        <w:t xml:space="preserve">people’s </w:t>
      </w:r>
      <w:r w:rsidR="00C85405">
        <w:rPr>
          <w:rFonts w:ascii="Verdana" w:hAnsi="Verdana"/>
          <w:sz w:val="24"/>
          <w:szCs w:val="24"/>
        </w:rPr>
        <w:t>names</w:t>
      </w:r>
      <w:r w:rsidR="000B0FA1">
        <w:rPr>
          <w:rFonts w:ascii="Verdana" w:hAnsi="Verdana"/>
          <w:sz w:val="24"/>
          <w:szCs w:val="24"/>
        </w:rPr>
        <w:t>)</w:t>
      </w:r>
    </w:p>
    <w:p w14:paraId="4B888752" w14:textId="77777777" w:rsidR="00C85405" w:rsidRPr="00E31F25" w:rsidRDefault="00C85405" w:rsidP="00174521">
      <w:pPr>
        <w:rPr>
          <w:rFonts w:ascii="Verdana" w:hAnsi="Verdana"/>
          <w:sz w:val="24"/>
          <w:szCs w:val="24"/>
        </w:rPr>
      </w:pPr>
    </w:p>
    <w:p w14:paraId="778F1D7D" w14:textId="558645B6" w:rsidR="00C85405" w:rsidRDefault="00C85405" w:rsidP="00C85405">
      <w:pPr>
        <w:rPr>
          <w:rFonts w:ascii="Verdana" w:hAnsi="Verdana"/>
          <w:sz w:val="24"/>
          <w:szCs w:val="24"/>
        </w:rPr>
      </w:pPr>
      <w:r w:rsidRPr="00E31F25">
        <w:rPr>
          <w:rFonts w:ascii="Verdana" w:hAnsi="Verdana"/>
          <w:sz w:val="24"/>
          <w:szCs w:val="24"/>
        </w:rPr>
        <w:t>Q</w:t>
      </w:r>
      <w:r>
        <w:rPr>
          <w:rFonts w:ascii="Verdana" w:hAnsi="Verdana"/>
          <w:sz w:val="24"/>
          <w:szCs w:val="24"/>
        </w:rPr>
        <w:t>6</w:t>
      </w:r>
      <w:r w:rsidRPr="00E31F25">
        <w:rPr>
          <w:rFonts w:ascii="Verdana" w:hAnsi="Verdana"/>
          <w:sz w:val="24"/>
          <w:szCs w:val="24"/>
        </w:rPr>
        <w:t>:</w:t>
      </w:r>
      <w:r w:rsidR="00757C00">
        <w:rPr>
          <w:rFonts w:ascii="Verdana" w:hAnsi="Verdana"/>
          <w:sz w:val="24"/>
          <w:szCs w:val="24"/>
        </w:rPr>
        <w:t xml:space="preserve"> </w:t>
      </w:r>
      <w:r w:rsidR="006365A3">
        <w:rPr>
          <w:rFonts w:ascii="Verdana" w:hAnsi="Verdana"/>
          <w:sz w:val="24"/>
          <w:szCs w:val="24"/>
        </w:rPr>
        <w:t>To what</w:t>
      </w:r>
      <w:r w:rsidR="009731B9">
        <w:rPr>
          <w:rFonts w:ascii="Verdana" w:hAnsi="Verdana"/>
          <w:sz w:val="24"/>
          <w:szCs w:val="24"/>
        </w:rPr>
        <w:t xml:space="preserve"> extent</w:t>
      </w:r>
      <w:r>
        <w:rPr>
          <w:rFonts w:ascii="Verdana" w:hAnsi="Verdana"/>
          <w:sz w:val="24"/>
          <w:szCs w:val="24"/>
        </w:rPr>
        <w:t xml:space="preserve"> </w:t>
      </w:r>
      <w:r w:rsidR="009731B9">
        <w:rPr>
          <w:rFonts w:ascii="Verdana" w:hAnsi="Verdana"/>
          <w:sz w:val="24"/>
          <w:szCs w:val="24"/>
        </w:rPr>
        <w:t>(if at all) do</w:t>
      </w:r>
      <w:r>
        <w:rPr>
          <w:rFonts w:ascii="Verdana" w:hAnsi="Verdana"/>
          <w:sz w:val="24"/>
          <w:szCs w:val="24"/>
        </w:rPr>
        <w:t xml:space="preserve"> data protection </w:t>
      </w:r>
      <w:r w:rsidR="009731B9">
        <w:rPr>
          <w:rFonts w:ascii="Verdana" w:hAnsi="Verdana"/>
          <w:sz w:val="24"/>
          <w:szCs w:val="24"/>
        </w:rPr>
        <w:t xml:space="preserve">issues affect </w:t>
      </w:r>
      <w:r w:rsidR="007973C3">
        <w:rPr>
          <w:rFonts w:ascii="Verdana" w:hAnsi="Verdana"/>
          <w:sz w:val="24"/>
          <w:szCs w:val="24"/>
        </w:rPr>
        <w:t>strategic or business</w:t>
      </w:r>
      <w:r w:rsidR="007975C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decisions within your organisation?</w:t>
      </w:r>
    </w:p>
    <w:p w14:paraId="2DBB42B4" w14:textId="7DCE4711" w:rsidR="00D54E65" w:rsidRPr="00534577" w:rsidRDefault="00930DAD" w:rsidP="00D54E65">
      <w:pPr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-1523623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54E65" w:rsidRPr="00534577">
        <w:rPr>
          <w:rFonts w:ascii="Verdana" w:hAnsi="Verdana"/>
          <w:sz w:val="24"/>
          <w:szCs w:val="24"/>
        </w:rPr>
        <w:t xml:space="preserve"> </w:t>
      </w:r>
      <w:r w:rsidR="00B63906">
        <w:rPr>
          <w:rFonts w:ascii="Verdana" w:hAnsi="Verdana"/>
          <w:sz w:val="24"/>
          <w:szCs w:val="24"/>
        </w:rPr>
        <w:t>Data protection</w:t>
      </w:r>
      <w:r w:rsidR="00D54E65">
        <w:rPr>
          <w:rFonts w:ascii="Verdana" w:hAnsi="Verdana"/>
          <w:sz w:val="24"/>
          <w:szCs w:val="24"/>
        </w:rPr>
        <w:t xml:space="preserve"> is a major feature in most of our decision making</w:t>
      </w:r>
    </w:p>
    <w:p w14:paraId="4524DEB0" w14:textId="3AF094B0" w:rsidR="00D54E65" w:rsidRDefault="00930DAD" w:rsidP="00D54E65">
      <w:pPr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777990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54E65" w:rsidRPr="00534577">
        <w:rPr>
          <w:rFonts w:ascii="Verdana" w:hAnsi="Verdana"/>
          <w:sz w:val="24"/>
          <w:szCs w:val="24"/>
        </w:rPr>
        <w:t xml:space="preserve"> </w:t>
      </w:r>
      <w:r w:rsidR="00B63906">
        <w:rPr>
          <w:rFonts w:ascii="Verdana" w:hAnsi="Verdana"/>
          <w:sz w:val="24"/>
          <w:szCs w:val="24"/>
        </w:rPr>
        <w:t>Data protection</w:t>
      </w:r>
      <w:r w:rsidR="00E632B3">
        <w:rPr>
          <w:rFonts w:ascii="Verdana" w:hAnsi="Verdana"/>
          <w:sz w:val="24"/>
          <w:szCs w:val="24"/>
        </w:rPr>
        <w:t xml:space="preserve"> is a major feature but only in specific circumstances</w:t>
      </w:r>
    </w:p>
    <w:p w14:paraId="327FD55D" w14:textId="0EBDCA6A" w:rsidR="00D54E65" w:rsidRPr="00534577" w:rsidRDefault="00930DAD" w:rsidP="00D54E65">
      <w:pPr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214167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7EFA" w:rsidRPr="00534577">
        <w:rPr>
          <w:rFonts w:ascii="Verdana" w:hAnsi="Verdana"/>
          <w:sz w:val="24"/>
          <w:szCs w:val="24"/>
        </w:rPr>
        <w:t xml:space="preserve"> </w:t>
      </w:r>
      <w:r w:rsidR="00B63906">
        <w:rPr>
          <w:rFonts w:ascii="Verdana" w:hAnsi="Verdana"/>
          <w:sz w:val="24"/>
          <w:szCs w:val="24"/>
        </w:rPr>
        <w:t>Data protection</w:t>
      </w:r>
      <w:r w:rsidR="004D472B">
        <w:rPr>
          <w:rFonts w:ascii="Verdana" w:hAnsi="Verdana"/>
          <w:sz w:val="24"/>
          <w:szCs w:val="24"/>
        </w:rPr>
        <w:t xml:space="preserve"> is a </w:t>
      </w:r>
      <w:r w:rsidR="00C83681">
        <w:rPr>
          <w:rFonts w:ascii="Verdana" w:hAnsi="Verdana"/>
          <w:sz w:val="24"/>
          <w:szCs w:val="24"/>
        </w:rPr>
        <w:t xml:space="preserve">relatively </w:t>
      </w:r>
      <w:r w:rsidR="004D472B">
        <w:rPr>
          <w:rFonts w:ascii="Verdana" w:hAnsi="Verdana"/>
          <w:sz w:val="24"/>
          <w:szCs w:val="24"/>
        </w:rPr>
        <w:t>minor feature in decision making</w:t>
      </w:r>
    </w:p>
    <w:p w14:paraId="6D2918F0" w14:textId="50EB5F2C" w:rsidR="00D54E65" w:rsidRDefault="00930DAD" w:rsidP="00D54E65">
      <w:pPr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163437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54E65" w:rsidRPr="00534577">
        <w:rPr>
          <w:rFonts w:ascii="Verdana" w:hAnsi="Verdana"/>
          <w:sz w:val="24"/>
          <w:szCs w:val="24"/>
        </w:rPr>
        <w:t xml:space="preserve"> </w:t>
      </w:r>
      <w:r w:rsidR="00B63906">
        <w:rPr>
          <w:rFonts w:ascii="Verdana" w:hAnsi="Verdana"/>
          <w:sz w:val="24"/>
          <w:szCs w:val="24"/>
        </w:rPr>
        <w:t>Data protection</w:t>
      </w:r>
      <w:r w:rsidR="004D472B">
        <w:rPr>
          <w:rFonts w:ascii="Verdana" w:hAnsi="Verdana"/>
          <w:sz w:val="24"/>
          <w:szCs w:val="24"/>
        </w:rPr>
        <w:t xml:space="preserve"> does not feature in decision making</w:t>
      </w:r>
    </w:p>
    <w:p w14:paraId="5C94CE3F" w14:textId="37466AA5" w:rsidR="00E846C5" w:rsidRDefault="00930DAD" w:rsidP="009B667D">
      <w:pPr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-1778716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54E65" w:rsidRPr="00534577">
        <w:rPr>
          <w:rFonts w:ascii="Verdana" w:hAnsi="Verdana"/>
          <w:sz w:val="24"/>
          <w:szCs w:val="24"/>
        </w:rPr>
        <w:t xml:space="preserve"> </w:t>
      </w:r>
      <w:r w:rsidR="00062C7A">
        <w:rPr>
          <w:rFonts w:ascii="Verdana" w:hAnsi="Verdana"/>
          <w:sz w:val="24"/>
          <w:szCs w:val="24"/>
        </w:rPr>
        <w:t>Unsure/d</w:t>
      </w:r>
      <w:r w:rsidR="00D54E65">
        <w:rPr>
          <w:rFonts w:ascii="Verdana" w:hAnsi="Verdana"/>
          <w:sz w:val="24"/>
          <w:szCs w:val="24"/>
        </w:rPr>
        <w:t>on’t know</w:t>
      </w:r>
    </w:p>
    <w:p w14:paraId="0B35720D" w14:textId="34CE7ADA" w:rsidR="00BA1219" w:rsidRDefault="00BA1219" w:rsidP="00BA1219">
      <w:pPr>
        <w:rPr>
          <w:rFonts w:ascii="Verdana" w:hAnsi="Verdana"/>
          <w:sz w:val="24"/>
          <w:szCs w:val="24"/>
        </w:rPr>
      </w:pPr>
      <w:r w:rsidRPr="00E31F25">
        <w:rPr>
          <w:rFonts w:ascii="Verdana" w:hAnsi="Verdana"/>
          <w:sz w:val="24"/>
          <w:szCs w:val="24"/>
        </w:rPr>
        <w:lastRenderedPageBreak/>
        <w:t>Q</w:t>
      </w:r>
      <w:r w:rsidR="0056087E">
        <w:rPr>
          <w:rFonts w:ascii="Verdana" w:hAnsi="Verdana"/>
          <w:sz w:val="24"/>
          <w:szCs w:val="24"/>
        </w:rPr>
        <w:t>7</w:t>
      </w:r>
      <w:r w:rsidRPr="00E31F25">
        <w:rPr>
          <w:rFonts w:ascii="Verdana" w:hAnsi="Verdana"/>
          <w:sz w:val="24"/>
          <w:szCs w:val="24"/>
        </w:rPr>
        <w:t xml:space="preserve">:  </w:t>
      </w:r>
    </w:p>
    <w:p w14:paraId="64CF5971" w14:textId="77777777" w:rsidR="0056087E" w:rsidRDefault="00BA1219" w:rsidP="00BA121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Do you think the guidance set out in this document presen</w:t>
      </w:r>
      <w:r w:rsidR="00B708D0">
        <w:rPr>
          <w:rFonts w:ascii="Verdana" w:hAnsi="Verdana"/>
          <w:sz w:val="24"/>
          <w:szCs w:val="24"/>
        </w:rPr>
        <w:t>ts additional:</w:t>
      </w:r>
    </w:p>
    <w:p w14:paraId="1C650A82" w14:textId="053CBB13" w:rsidR="00BA1219" w:rsidRDefault="0056087E" w:rsidP="00BA121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(select one option)</w:t>
      </w:r>
      <w:r w:rsidR="00BA1219" w:rsidRPr="00E31F25">
        <w:rPr>
          <w:rFonts w:ascii="Verdana" w:hAnsi="Verdana"/>
          <w:sz w:val="24"/>
          <w:szCs w:val="24"/>
        </w:rPr>
        <w:t xml:space="preserve"> </w:t>
      </w:r>
    </w:p>
    <w:p w14:paraId="778F9EAF" w14:textId="17899611" w:rsidR="0056087E" w:rsidRPr="0056087E" w:rsidRDefault="00930DAD" w:rsidP="0056087E">
      <w:pPr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-735697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A1219" w:rsidRPr="00534577">
        <w:rPr>
          <w:rFonts w:ascii="Verdana" w:hAnsi="Verdana"/>
          <w:sz w:val="24"/>
          <w:szCs w:val="24"/>
        </w:rPr>
        <w:t xml:space="preserve"> </w:t>
      </w:r>
      <w:r w:rsidR="0056087E" w:rsidRPr="0056087E">
        <w:rPr>
          <w:rFonts w:ascii="Verdana" w:hAnsi="Verdana"/>
          <w:sz w:val="24"/>
          <w:szCs w:val="24"/>
        </w:rPr>
        <w:t>cost(s) or burden(s) to your organisation</w:t>
      </w:r>
    </w:p>
    <w:p w14:paraId="1C2F9543" w14:textId="200E896B" w:rsidR="00BA1219" w:rsidRPr="00534577" w:rsidRDefault="00930DAD" w:rsidP="00BA1219">
      <w:pPr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184789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A1219" w:rsidRPr="00534577">
        <w:rPr>
          <w:rFonts w:ascii="Verdana" w:hAnsi="Verdana"/>
          <w:sz w:val="24"/>
          <w:szCs w:val="24"/>
        </w:rPr>
        <w:t xml:space="preserve"> </w:t>
      </w:r>
      <w:r w:rsidR="0056087E" w:rsidRPr="0056087E">
        <w:rPr>
          <w:rFonts w:ascii="Verdana" w:hAnsi="Verdana"/>
          <w:sz w:val="24"/>
          <w:szCs w:val="24"/>
        </w:rPr>
        <w:t>benefit(s) to your organisation</w:t>
      </w:r>
    </w:p>
    <w:p w14:paraId="687DFD29" w14:textId="79FA3881" w:rsidR="00BA1219" w:rsidRPr="00534577" w:rsidRDefault="00930DAD" w:rsidP="00BA1219">
      <w:pPr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-973679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A1219" w:rsidRPr="00534577">
        <w:rPr>
          <w:rFonts w:ascii="Verdana" w:hAnsi="Verdana"/>
          <w:sz w:val="24"/>
          <w:szCs w:val="24"/>
        </w:rPr>
        <w:t xml:space="preserve"> </w:t>
      </w:r>
      <w:r w:rsidR="0056087E">
        <w:rPr>
          <w:rFonts w:ascii="Verdana" w:hAnsi="Verdana"/>
          <w:sz w:val="24"/>
          <w:szCs w:val="24"/>
        </w:rPr>
        <w:t>both</w:t>
      </w:r>
    </w:p>
    <w:p w14:paraId="4465F538" w14:textId="20FD3BD3" w:rsidR="00BA1219" w:rsidRDefault="00930DAD" w:rsidP="00BA1219">
      <w:pPr>
        <w:rPr>
          <w:rFonts w:ascii="Verdana" w:hAnsi="Verdana"/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1266498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56087E">
        <w:rPr>
          <w:rFonts w:ascii="Segoe UI Symbol" w:hAnsi="Segoe UI Symbol" w:cs="Segoe UI Symbol"/>
          <w:sz w:val="24"/>
          <w:szCs w:val="24"/>
        </w:rPr>
        <w:t xml:space="preserve"> </w:t>
      </w:r>
      <w:r w:rsidR="0056087E">
        <w:rPr>
          <w:rFonts w:ascii="Verdana" w:hAnsi="Verdana"/>
          <w:sz w:val="24"/>
          <w:szCs w:val="24"/>
        </w:rPr>
        <w:t>neither</w:t>
      </w:r>
    </w:p>
    <w:p w14:paraId="167D51B1" w14:textId="70F4DB5C" w:rsidR="00BA1219" w:rsidRDefault="00930DAD" w:rsidP="00BA1219">
      <w:pPr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2024125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A1219" w:rsidRPr="00534577">
        <w:rPr>
          <w:rFonts w:ascii="Verdana" w:hAnsi="Verdana"/>
          <w:sz w:val="24"/>
          <w:szCs w:val="24"/>
        </w:rPr>
        <w:t xml:space="preserve"> </w:t>
      </w:r>
      <w:r w:rsidR="00610A4F">
        <w:rPr>
          <w:rFonts w:ascii="Verdana" w:hAnsi="Verdana"/>
          <w:sz w:val="24"/>
          <w:szCs w:val="24"/>
        </w:rPr>
        <w:t>Unsure/d</w:t>
      </w:r>
      <w:r w:rsidR="00BA1219">
        <w:rPr>
          <w:rFonts w:ascii="Verdana" w:hAnsi="Verdana"/>
          <w:sz w:val="24"/>
          <w:szCs w:val="24"/>
        </w:rPr>
        <w:t>on’t know</w:t>
      </w:r>
    </w:p>
    <w:p w14:paraId="0001DBD0" w14:textId="5D07B12A" w:rsidR="005F4788" w:rsidRDefault="00062C7A" w:rsidP="00C948DB">
      <w:pPr>
        <w:rPr>
          <w:rFonts w:ascii="Verdana" w:hAnsi="Verdana"/>
          <w:sz w:val="24"/>
          <w:szCs w:val="24"/>
        </w:rPr>
      </w:pPr>
      <w:r w:rsidRPr="00235D3E">
        <w:rPr>
          <w:rFonts w:ascii="Verdana" w:hAnsi="Verdana"/>
          <w:sz w:val="24"/>
          <w:szCs w:val="24"/>
          <w:highlight w:val="yellow"/>
        </w:rPr>
        <w:t>[</w:t>
      </w:r>
      <w:r w:rsidR="00235D3E" w:rsidRPr="00235D3E">
        <w:rPr>
          <w:rFonts w:ascii="Verdana" w:hAnsi="Verdana"/>
          <w:sz w:val="24"/>
          <w:szCs w:val="24"/>
          <w:highlight w:val="yellow"/>
        </w:rPr>
        <w:t>MOVE TO Q8 IF ANY OF THE FIRST THREE OPTIONS ARE SELECTED, OTHERWISE SKIP TO Q11]</w:t>
      </w:r>
    </w:p>
    <w:p w14:paraId="6711C316" w14:textId="0B248462" w:rsidR="00C948DB" w:rsidRPr="00E31F25" w:rsidRDefault="00C948DB" w:rsidP="00C948DB">
      <w:pPr>
        <w:rPr>
          <w:rFonts w:ascii="Verdana" w:hAnsi="Verdana"/>
          <w:sz w:val="24"/>
          <w:szCs w:val="24"/>
        </w:rPr>
      </w:pPr>
      <w:r w:rsidRPr="00E31F25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90" behindDoc="0" locked="0" layoutInCell="1" allowOverlap="1" wp14:anchorId="2F7612F0" wp14:editId="5FC142E6">
                <wp:simplePos x="0" y="0"/>
                <wp:positionH relativeFrom="margin">
                  <wp:align>left</wp:align>
                </wp:positionH>
                <wp:positionV relativeFrom="paragraph">
                  <wp:posOffset>511492</wp:posOffset>
                </wp:positionV>
                <wp:extent cx="5700395" cy="1128395"/>
                <wp:effectExtent l="0" t="0" r="14605" b="1460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395" cy="112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3115B" w14:textId="77777777" w:rsidR="00C948DB" w:rsidRDefault="00C948DB" w:rsidP="00C948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12F0" id="Text Box 5" o:spid="_x0000_s1031" type="#_x0000_t202" style="position:absolute;margin-left:0;margin-top:40.25pt;width:448.85pt;height:88.85pt;z-index:25166439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">
                <v:textbox>
                  <w:txbxContent>
                    <w:p w14:paraId="6E63115B" w14:textId="77777777" w:rsidR="00C948DB" w:rsidRDefault="00C948DB" w:rsidP="00C948DB"/>
                  </w:txbxContent>
                </v:textbox>
                <w10:wrap type="square" anchorx="margin"/>
              </v:shape>
            </w:pict>
          </mc:Fallback>
        </mc:AlternateContent>
      </w:r>
      <w:r w:rsidRPr="00E31F25">
        <w:rPr>
          <w:rFonts w:ascii="Verdana" w:hAnsi="Verdana"/>
          <w:sz w:val="24"/>
          <w:szCs w:val="24"/>
        </w:rPr>
        <w:t>Q</w:t>
      </w:r>
      <w:r>
        <w:rPr>
          <w:rFonts w:ascii="Verdana" w:hAnsi="Verdana"/>
          <w:sz w:val="24"/>
          <w:szCs w:val="24"/>
        </w:rPr>
        <w:t>8</w:t>
      </w:r>
      <w:r w:rsidRPr="00E31F25">
        <w:rPr>
          <w:rFonts w:ascii="Verdana" w:hAnsi="Verdana"/>
          <w:sz w:val="24"/>
          <w:szCs w:val="24"/>
        </w:rPr>
        <w:t>:</w:t>
      </w:r>
      <w:r w:rsidR="00515BBF" w:rsidRPr="00515BBF">
        <w:t xml:space="preserve"> </w:t>
      </w:r>
      <w:r w:rsidR="00515BBF" w:rsidRPr="00515BBF">
        <w:rPr>
          <w:rFonts w:ascii="Verdana" w:hAnsi="Verdana"/>
          <w:sz w:val="24"/>
          <w:szCs w:val="24"/>
        </w:rPr>
        <w:t xml:space="preserve">Could you please describe the types of additional costs </w:t>
      </w:r>
      <w:r w:rsidR="00BA5F91">
        <w:rPr>
          <w:rFonts w:ascii="Verdana" w:hAnsi="Verdana"/>
          <w:sz w:val="24"/>
          <w:szCs w:val="24"/>
        </w:rPr>
        <w:t xml:space="preserve">or </w:t>
      </w:r>
      <w:r w:rsidR="005F4788">
        <w:rPr>
          <w:rFonts w:ascii="Verdana" w:hAnsi="Verdana"/>
          <w:sz w:val="24"/>
          <w:szCs w:val="24"/>
        </w:rPr>
        <w:t xml:space="preserve">benefits </w:t>
      </w:r>
      <w:r w:rsidR="00515BBF" w:rsidRPr="00515BBF">
        <w:rPr>
          <w:rFonts w:ascii="Verdana" w:hAnsi="Verdana"/>
          <w:sz w:val="24"/>
          <w:szCs w:val="24"/>
        </w:rPr>
        <w:t>you might incur?</w:t>
      </w:r>
    </w:p>
    <w:p w14:paraId="08FC486F" w14:textId="51736DB1" w:rsidR="00A65DA4" w:rsidRDefault="00A65DA4" w:rsidP="009B667D">
      <w:pPr>
        <w:rPr>
          <w:rFonts w:ascii="Verdana" w:hAnsi="Verdana"/>
          <w:sz w:val="24"/>
          <w:szCs w:val="24"/>
        </w:rPr>
      </w:pPr>
    </w:p>
    <w:p w14:paraId="5C94A019" w14:textId="5C3D0A11" w:rsidR="00515BBF" w:rsidRDefault="00515BBF" w:rsidP="00515BBF">
      <w:pPr>
        <w:rPr>
          <w:rFonts w:ascii="Verdana" w:hAnsi="Verdana"/>
          <w:sz w:val="24"/>
          <w:szCs w:val="24"/>
        </w:rPr>
      </w:pPr>
      <w:r w:rsidRPr="00E31F25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8" behindDoc="0" locked="0" layoutInCell="1" allowOverlap="1" wp14:anchorId="4CCED7CB" wp14:editId="36395220">
                <wp:simplePos x="0" y="0"/>
                <wp:positionH relativeFrom="margin">
                  <wp:align>left</wp:align>
                </wp:positionH>
                <wp:positionV relativeFrom="paragraph">
                  <wp:posOffset>511492</wp:posOffset>
                </wp:positionV>
                <wp:extent cx="5700395" cy="1128395"/>
                <wp:effectExtent l="0" t="0" r="14605" b="1460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395" cy="112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50D86" w14:textId="77777777" w:rsidR="00515BBF" w:rsidRDefault="00515BBF" w:rsidP="00515B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ED7CB" id="Text Box 7" o:spid="_x0000_s1032" type="#_x0000_t202" style="position:absolute;margin-left:0;margin-top:40.25pt;width:448.85pt;height:88.85pt;z-index:25166643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">
                <v:textbox>
                  <w:txbxContent>
                    <w:p w14:paraId="23750D86" w14:textId="77777777" w:rsidR="00515BBF" w:rsidRDefault="00515BBF" w:rsidP="00515BBF"/>
                  </w:txbxContent>
                </v:textbox>
                <w10:wrap type="square" anchorx="margin"/>
              </v:shape>
            </w:pict>
          </mc:Fallback>
        </mc:AlternateContent>
      </w:r>
      <w:r w:rsidRPr="00E31F25">
        <w:rPr>
          <w:rFonts w:ascii="Verdana" w:hAnsi="Verdana"/>
          <w:sz w:val="24"/>
          <w:szCs w:val="24"/>
        </w:rPr>
        <w:t>Q</w:t>
      </w:r>
      <w:r>
        <w:rPr>
          <w:rFonts w:ascii="Verdana" w:hAnsi="Verdana"/>
          <w:sz w:val="24"/>
          <w:szCs w:val="24"/>
        </w:rPr>
        <w:t>9</w:t>
      </w:r>
      <w:r w:rsidRPr="00E31F25">
        <w:rPr>
          <w:rFonts w:ascii="Verdana" w:hAnsi="Verdana"/>
          <w:sz w:val="24"/>
          <w:szCs w:val="24"/>
        </w:rPr>
        <w:t>:</w:t>
      </w:r>
      <w:r w:rsidRPr="00515BBF">
        <w:t xml:space="preserve"> </w:t>
      </w:r>
      <w:r w:rsidR="00235D3E">
        <w:rPr>
          <w:rFonts w:ascii="Verdana" w:hAnsi="Verdana"/>
          <w:sz w:val="24"/>
          <w:szCs w:val="24"/>
        </w:rPr>
        <w:t>Can you</w:t>
      </w:r>
      <w:r w:rsidR="007377EE" w:rsidRPr="007377EE">
        <w:rPr>
          <w:rFonts w:ascii="Verdana" w:hAnsi="Verdana"/>
          <w:sz w:val="24"/>
          <w:szCs w:val="24"/>
        </w:rPr>
        <w:t xml:space="preserve"> provide a rough estimate of the costs</w:t>
      </w:r>
      <w:r w:rsidR="0077580B">
        <w:rPr>
          <w:rFonts w:ascii="Verdana" w:hAnsi="Verdana"/>
          <w:sz w:val="24"/>
          <w:szCs w:val="24"/>
        </w:rPr>
        <w:t xml:space="preserve"> or benefits</w:t>
      </w:r>
      <w:r w:rsidR="007377EE" w:rsidRPr="007377EE">
        <w:rPr>
          <w:rFonts w:ascii="Verdana" w:hAnsi="Verdana"/>
          <w:sz w:val="24"/>
          <w:szCs w:val="24"/>
        </w:rPr>
        <w:t xml:space="preserve"> you are likely to incur and briefly how you have calculated these</w:t>
      </w:r>
      <w:r w:rsidRPr="00515BBF">
        <w:rPr>
          <w:rFonts w:ascii="Verdana" w:hAnsi="Verdana"/>
          <w:sz w:val="24"/>
          <w:szCs w:val="24"/>
        </w:rPr>
        <w:t>?</w:t>
      </w:r>
    </w:p>
    <w:p w14:paraId="5816730B" w14:textId="77777777" w:rsidR="00D47090" w:rsidRPr="00E31F25" w:rsidRDefault="00D47090" w:rsidP="00515BBF">
      <w:pPr>
        <w:rPr>
          <w:rFonts w:ascii="Verdana" w:hAnsi="Verdana"/>
          <w:sz w:val="24"/>
          <w:szCs w:val="24"/>
        </w:rPr>
      </w:pPr>
    </w:p>
    <w:p w14:paraId="185480A1" w14:textId="2A268D97" w:rsidR="00D47090" w:rsidRPr="00E31F25" w:rsidRDefault="00D47090" w:rsidP="00D47090">
      <w:pPr>
        <w:rPr>
          <w:rFonts w:ascii="Verdana" w:hAnsi="Verdana"/>
          <w:sz w:val="24"/>
          <w:szCs w:val="24"/>
        </w:rPr>
      </w:pPr>
      <w:r w:rsidRPr="00E31F25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6" behindDoc="0" locked="0" layoutInCell="1" allowOverlap="1" wp14:anchorId="7CD75C81" wp14:editId="6D04ADA8">
                <wp:simplePos x="0" y="0"/>
                <wp:positionH relativeFrom="margin">
                  <wp:align>left</wp:align>
                </wp:positionH>
                <wp:positionV relativeFrom="paragraph">
                  <wp:posOffset>511492</wp:posOffset>
                </wp:positionV>
                <wp:extent cx="5700395" cy="1128395"/>
                <wp:effectExtent l="0" t="0" r="14605" b="1460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395" cy="112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0038A" w14:textId="77777777" w:rsidR="00D47090" w:rsidRDefault="00D47090" w:rsidP="00D470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75C81" id="Text Box 9" o:spid="_x0000_s1033" type="#_x0000_t202" style="position:absolute;margin-left:0;margin-top:40.25pt;width:448.85pt;height:88.85pt;z-index:25166848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">
                <v:textbox>
                  <w:txbxContent>
                    <w:p w14:paraId="23C0038A" w14:textId="77777777" w:rsidR="00D47090" w:rsidRDefault="00D47090" w:rsidP="00D47090"/>
                  </w:txbxContent>
                </v:textbox>
                <w10:wrap type="square" anchorx="margin"/>
              </v:shape>
            </w:pict>
          </mc:Fallback>
        </mc:AlternateContent>
      </w:r>
      <w:r w:rsidRPr="00E31F25">
        <w:rPr>
          <w:rFonts w:ascii="Verdana" w:hAnsi="Verdana"/>
          <w:sz w:val="24"/>
          <w:szCs w:val="24"/>
        </w:rPr>
        <w:t>Q</w:t>
      </w:r>
      <w:r>
        <w:rPr>
          <w:rFonts w:ascii="Verdana" w:hAnsi="Verdana"/>
          <w:sz w:val="24"/>
          <w:szCs w:val="24"/>
        </w:rPr>
        <w:t>10</w:t>
      </w:r>
      <w:r w:rsidRPr="00E31F25">
        <w:rPr>
          <w:rFonts w:ascii="Verdana" w:hAnsi="Verdana"/>
          <w:sz w:val="24"/>
          <w:szCs w:val="24"/>
        </w:rPr>
        <w:t xml:space="preserve">: Please provide any further comments or suggestions you may have about </w:t>
      </w:r>
      <w:r>
        <w:rPr>
          <w:rFonts w:ascii="Verdana" w:hAnsi="Verdana"/>
          <w:sz w:val="24"/>
          <w:szCs w:val="24"/>
        </w:rPr>
        <w:t>how the guidance might impact your organisation</w:t>
      </w:r>
      <w:r w:rsidRPr="00E31F25">
        <w:rPr>
          <w:rFonts w:ascii="Verdana" w:hAnsi="Verdana"/>
          <w:sz w:val="24"/>
          <w:szCs w:val="24"/>
        </w:rPr>
        <w:t>.</w:t>
      </w:r>
    </w:p>
    <w:p w14:paraId="5443FA73" w14:textId="77777777" w:rsidR="00A65DA4" w:rsidRPr="00E31F25" w:rsidRDefault="00A65DA4" w:rsidP="009B667D">
      <w:pPr>
        <w:rPr>
          <w:rFonts w:ascii="Verdana" w:hAnsi="Verdana"/>
          <w:sz w:val="24"/>
          <w:szCs w:val="24"/>
        </w:rPr>
      </w:pPr>
    </w:p>
    <w:p w14:paraId="1FCD7F2A" w14:textId="77777777" w:rsidR="009B667D" w:rsidRPr="00101BB4" w:rsidRDefault="009B667D" w:rsidP="009B667D">
      <w:pPr>
        <w:rPr>
          <w:rFonts w:ascii="Verdana" w:hAnsi="Verdana"/>
          <w:b/>
          <w:bCs/>
          <w:sz w:val="24"/>
          <w:szCs w:val="24"/>
        </w:rPr>
      </w:pPr>
      <w:r w:rsidRPr="00101BB4">
        <w:rPr>
          <w:rFonts w:ascii="Verdana" w:hAnsi="Verdana"/>
          <w:b/>
          <w:bCs/>
          <w:sz w:val="24"/>
          <w:szCs w:val="24"/>
        </w:rPr>
        <w:t>About you</w:t>
      </w:r>
    </w:p>
    <w:p w14:paraId="2994301F" w14:textId="14FE5E35" w:rsidR="009B667D" w:rsidRDefault="009B667D" w:rsidP="009B667D">
      <w:pPr>
        <w:rPr>
          <w:rFonts w:ascii="Verdana" w:hAnsi="Verdana"/>
          <w:sz w:val="24"/>
          <w:szCs w:val="24"/>
        </w:rPr>
      </w:pPr>
      <w:r w:rsidRPr="00E31F25">
        <w:rPr>
          <w:rFonts w:ascii="Verdana" w:hAnsi="Verdana"/>
          <w:sz w:val="24"/>
          <w:szCs w:val="24"/>
        </w:rPr>
        <w:t>Q</w:t>
      </w:r>
      <w:r w:rsidR="007377EE">
        <w:rPr>
          <w:rFonts w:ascii="Verdana" w:hAnsi="Verdana"/>
          <w:sz w:val="24"/>
          <w:szCs w:val="24"/>
        </w:rPr>
        <w:t>1</w:t>
      </w:r>
      <w:r w:rsidR="00D47090">
        <w:rPr>
          <w:rFonts w:ascii="Verdana" w:hAnsi="Verdana"/>
          <w:sz w:val="24"/>
          <w:szCs w:val="24"/>
        </w:rPr>
        <w:t>1</w:t>
      </w:r>
      <w:r w:rsidRPr="00E31F25">
        <w:rPr>
          <w:rFonts w:ascii="Verdana" w:hAnsi="Verdana"/>
          <w:sz w:val="24"/>
          <w:szCs w:val="24"/>
        </w:rPr>
        <w:t>: Are you answering as:</w:t>
      </w:r>
    </w:p>
    <w:p w14:paraId="7D70D478" w14:textId="7F87ABD7" w:rsidR="0019044C" w:rsidRPr="00E31F25" w:rsidRDefault="0019044C" w:rsidP="009B667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(tick all that apply)</w:t>
      </w:r>
    </w:p>
    <w:p w14:paraId="63E18FDD" w14:textId="76533BD7" w:rsidR="00620EA4" w:rsidRPr="00620EA4" w:rsidRDefault="00000000" w:rsidP="00620EA4">
      <w:pPr>
        <w:tabs>
          <w:tab w:val="left" w:pos="851"/>
          <w:tab w:val="left" w:pos="1134"/>
          <w:tab w:val="left" w:pos="1740"/>
        </w:tabs>
        <w:spacing w:line="256" w:lineRule="auto"/>
        <w:rPr>
          <w:rFonts w:ascii="Verdana" w:eastAsia="Calibri" w:hAnsi="Verdana" w:cs="Verdana"/>
          <w:color w:val="404040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-254289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55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B667D" w:rsidRPr="00E31F25">
        <w:rPr>
          <w:rFonts w:ascii="Verdana" w:hAnsi="Verdana"/>
          <w:sz w:val="24"/>
          <w:szCs w:val="24"/>
        </w:rPr>
        <w:t xml:space="preserve"> </w:t>
      </w:r>
      <w:r w:rsidR="00620EA4" w:rsidRPr="00620EA4">
        <w:rPr>
          <w:rFonts w:ascii="Verdana" w:eastAsia="Calibri" w:hAnsi="Verdana" w:cs="Verdana"/>
          <w:color w:val="404040"/>
          <w:sz w:val="24"/>
          <w:szCs w:val="24"/>
        </w:rPr>
        <w:t>An organisation</w:t>
      </w:r>
      <w:r w:rsidR="00235D3E">
        <w:rPr>
          <w:rFonts w:ascii="Verdana" w:eastAsia="Calibri" w:hAnsi="Verdana" w:cs="Verdana"/>
          <w:color w:val="404040"/>
          <w:sz w:val="24"/>
          <w:szCs w:val="24"/>
        </w:rPr>
        <w:t xml:space="preserve"> or </w:t>
      </w:r>
      <w:r w:rsidR="00620EA4" w:rsidRPr="00620EA4">
        <w:rPr>
          <w:rFonts w:ascii="Verdana" w:eastAsia="Calibri" w:hAnsi="Verdana" w:cs="Verdana"/>
          <w:color w:val="404040"/>
          <w:sz w:val="24"/>
          <w:szCs w:val="24"/>
        </w:rPr>
        <w:t>person employing workers</w:t>
      </w:r>
    </w:p>
    <w:p w14:paraId="641E407D" w14:textId="2DB8438F" w:rsidR="009B667D" w:rsidRPr="00E31F25" w:rsidRDefault="00000000" w:rsidP="009B667D">
      <w:pPr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-1424103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67D" w:rsidRPr="00E31F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B667D" w:rsidRPr="00E31F25">
        <w:rPr>
          <w:rFonts w:ascii="Verdana" w:hAnsi="Verdana"/>
          <w:sz w:val="24"/>
          <w:szCs w:val="24"/>
        </w:rPr>
        <w:t xml:space="preserve"> </w:t>
      </w:r>
      <w:r w:rsidR="00415EA2">
        <w:rPr>
          <w:rFonts w:ascii="Verdana" w:hAnsi="Verdana"/>
          <w:sz w:val="24"/>
          <w:szCs w:val="24"/>
        </w:rPr>
        <w:t>A</w:t>
      </w:r>
      <w:r w:rsidR="001975FA">
        <w:rPr>
          <w:rFonts w:ascii="Verdana" w:hAnsi="Verdana"/>
          <w:sz w:val="24"/>
          <w:szCs w:val="24"/>
        </w:rPr>
        <w:t xml:space="preserve"> representative </w:t>
      </w:r>
      <w:r w:rsidR="00C04D90">
        <w:rPr>
          <w:rFonts w:ascii="Verdana" w:hAnsi="Verdana"/>
          <w:sz w:val="24"/>
          <w:szCs w:val="24"/>
        </w:rPr>
        <w:t>of a professional</w:t>
      </w:r>
      <w:r w:rsidR="00235D3E">
        <w:rPr>
          <w:rFonts w:ascii="Verdana" w:hAnsi="Verdana"/>
          <w:sz w:val="24"/>
          <w:szCs w:val="24"/>
        </w:rPr>
        <w:t xml:space="preserve">, </w:t>
      </w:r>
      <w:r w:rsidR="00C04D90">
        <w:rPr>
          <w:rFonts w:ascii="Verdana" w:hAnsi="Verdana"/>
          <w:sz w:val="24"/>
          <w:szCs w:val="24"/>
        </w:rPr>
        <w:t>industry</w:t>
      </w:r>
      <w:r w:rsidR="00235D3E">
        <w:rPr>
          <w:rFonts w:ascii="Verdana" w:hAnsi="Verdana"/>
          <w:sz w:val="24"/>
          <w:szCs w:val="24"/>
        </w:rPr>
        <w:t xml:space="preserve"> or </w:t>
      </w:r>
      <w:r w:rsidR="00C04D90">
        <w:rPr>
          <w:rFonts w:ascii="Verdana" w:hAnsi="Verdana"/>
          <w:sz w:val="24"/>
          <w:szCs w:val="24"/>
        </w:rPr>
        <w:t>trade association</w:t>
      </w:r>
    </w:p>
    <w:p w14:paraId="779CEB33" w14:textId="386E9389" w:rsidR="009B667D" w:rsidRDefault="00000000" w:rsidP="009B667D">
      <w:pPr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1530681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67D" w:rsidRPr="00E31F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B667D" w:rsidRPr="00E31F25">
        <w:rPr>
          <w:rFonts w:ascii="Verdana" w:hAnsi="Verdana"/>
          <w:sz w:val="24"/>
          <w:szCs w:val="24"/>
        </w:rPr>
        <w:t xml:space="preserve"> </w:t>
      </w:r>
      <w:r w:rsidR="00C04D90">
        <w:rPr>
          <w:rFonts w:ascii="Verdana" w:hAnsi="Verdana"/>
          <w:sz w:val="24"/>
          <w:szCs w:val="24"/>
        </w:rPr>
        <w:t xml:space="preserve">An organisation representing the interests of </w:t>
      </w:r>
      <w:r w:rsidR="0044655F">
        <w:rPr>
          <w:rFonts w:ascii="Verdana" w:hAnsi="Verdana"/>
          <w:sz w:val="24"/>
          <w:szCs w:val="24"/>
        </w:rPr>
        <w:t>employees, workers</w:t>
      </w:r>
      <w:r w:rsidR="00235D3E">
        <w:rPr>
          <w:rFonts w:ascii="Verdana" w:hAnsi="Verdana"/>
          <w:sz w:val="24"/>
          <w:szCs w:val="24"/>
        </w:rPr>
        <w:t xml:space="preserve"> or the</w:t>
      </w:r>
      <w:r w:rsidR="0044655F">
        <w:rPr>
          <w:rFonts w:ascii="Verdana" w:hAnsi="Verdana"/>
          <w:sz w:val="24"/>
          <w:szCs w:val="24"/>
        </w:rPr>
        <w:t xml:space="preserve"> self-employed</w:t>
      </w:r>
      <w:r w:rsidR="00235D3E">
        <w:rPr>
          <w:rFonts w:ascii="Verdana" w:hAnsi="Verdana"/>
          <w:sz w:val="24"/>
          <w:szCs w:val="24"/>
        </w:rPr>
        <w:t xml:space="preserve"> </w:t>
      </w:r>
      <w:r w:rsidR="0044655F">
        <w:rPr>
          <w:rFonts w:ascii="Verdana" w:hAnsi="Verdana"/>
          <w:sz w:val="24"/>
          <w:szCs w:val="24"/>
        </w:rPr>
        <w:t>(</w:t>
      </w:r>
      <w:proofErr w:type="spellStart"/>
      <w:r w:rsidR="0044655F">
        <w:rPr>
          <w:rFonts w:ascii="Verdana" w:hAnsi="Verdana"/>
          <w:sz w:val="24"/>
          <w:szCs w:val="24"/>
        </w:rPr>
        <w:t>eg</w:t>
      </w:r>
      <w:proofErr w:type="spellEnd"/>
      <w:r w:rsidR="0044655F">
        <w:rPr>
          <w:rFonts w:ascii="Verdana" w:hAnsi="Verdana"/>
          <w:sz w:val="24"/>
          <w:szCs w:val="24"/>
        </w:rPr>
        <w:t xml:space="preserve"> charity, employment advocacy organisation)</w:t>
      </w:r>
    </w:p>
    <w:p w14:paraId="7DF25A31" w14:textId="5D0AC5FD" w:rsidR="0044655F" w:rsidRDefault="00000000" w:rsidP="00E35DC4">
      <w:pPr>
        <w:tabs>
          <w:tab w:val="left" w:pos="851"/>
          <w:tab w:val="left" w:pos="1134"/>
          <w:tab w:val="left" w:pos="1740"/>
        </w:tabs>
        <w:spacing w:line="256" w:lineRule="auto"/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-898446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55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25106" w:rsidRPr="00225106">
        <w:rPr>
          <w:rFonts w:ascii="Verdana" w:eastAsia="Calibri" w:hAnsi="Verdana" w:cs="Verdana"/>
          <w:color w:val="404040"/>
          <w:sz w:val="24"/>
          <w:szCs w:val="24"/>
        </w:rPr>
        <w:t xml:space="preserve"> An employment rights professional body or advice service </w:t>
      </w:r>
    </w:p>
    <w:p w14:paraId="2FE389D2" w14:textId="7EA0E5FB" w:rsidR="0044655F" w:rsidRDefault="00000000" w:rsidP="009B667D">
      <w:pPr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-1906985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55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3D04">
        <w:rPr>
          <w:rFonts w:ascii="Verdana" w:hAnsi="Verdana"/>
          <w:sz w:val="24"/>
          <w:szCs w:val="24"/>
        </w:rPr>
        <w:t xml:space="preserve"> </w:t>
      </w:r>
      <w:r w:rsidR="000E1A3E">
        <w:rPr>
          <w:rFonts w:ascii="Verdana" w:hAnsi="Verdana"/>
          <w:sz w:val="24"/>
          <w:szCs w:val="24"/>
        </w:rPr>
        <w:t>A trade union</w:t>
      </w:r>
    </w:p>
    <w:p w14:paraId="69BECE45" w14:textId="19E167C5" w:rsidR="0044655F" w:rsidRDefault="00000000" w:rsidP="009B667D">
      <w:pPr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-1342701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264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A0864">
        <w:rPr>
          <w:rFonts w:ascii="Verdana" w:hAnsi="Verdana"/>
          <w:sz w:val="24"/>
          <w:szCs w:val="24"/>
        </w:rPr>
        <w:t xml:space="preserve"> A recruitment agency</w:t>
      </w:r>
    </w:p>
    <w:p w14:paraId="78AED887" w14:textId="51F14AE4" w:rsidR="00BA0864" w:rsidRDefault="00000000" w:rsidP="009B667D">
      <w:pPr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-1409231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264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A0864">
        <w:rPr>
          <w:rFonts w:ascii="Verdana" w:hAnsi="Verdana"/>
          <w:sz w:val="24"/>
          <w:szCs w:val="24"/>
        </w:rPr>
        <w:t xml:space="preserve"> An academic</w:t>
      </w:r>
    </w:p>
    <w:p w14:paraId="41356C94" w14:textId="05A1A146" w:rsidR="00BA0864" w:rsidRDefault="00000000" w:rsidP="009B667D">
      <w:pPr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1931920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086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A0864">
        <w:rPr>
          <w:rFonts w:ascii="Verdana" w:hAnsi="Verdana"/>
          <w:sz w:val="24"/>
          <w:szCs w:val="24"/>
        </w:rPr>
        <w:t xml:space="preserve"> </w:t>
      </w:r>
      <w:r w:rsidR="00137BA1">
        <w:rPr>
          <w:rFonts w:ascii="Verdana" w:hAnsi="Verdana"/>
          <w:sz w:val="24"/>
          <w:szCs w:val="24"/>
        </w:rPr>
        <w:t>A supplier of employment technology solutions (eg monitor</w:t>
      </w:r>
      <w:r w:rsidR="00221CAE">
        <w:rPr>
          <w:rFonts w:ascii="Verdana" w:hAnsi="Verdana"/>
          <w:sz w:val="24"/>
          <w:szCs w:val="24"/>
        </w:rPr>
        <w:t xml:space="preserve">ing </w:t>
      </w:r>
      <w:r w:rsidR="00A241EA">
        <w:rPr>
          <w:rFonts w:ascii="Verdana" w:hAnsi="Verdana"/>
          <w:sz w:val="24"/>
          <w:szCs w:val="24"/>
        </w:rPr>
        <w:t>software</w:t>
      </w:r>
      <w:r w:rsidR="00465D19">
        <w:rPr>
          <w:rFonts w:ascii="Verdana" w:hAnsi="Verdana"/>
          <w:sz w:val="24"/>
          <w:szCs w:val="24"/>
        </w:rPr>
        <w:t>, HR systems)</w:t>
      </w:r>
    </w:p>
    <w:p w14:paraId="18CF5B20" w14:textId="27E1E909" w:rsidR="00BA0864" w:rsidRDefault="00000000" w:rsidP="009B667D">
      <w:pPr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-875691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264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65D19">
        <w:rPr>
          <w:rFonts w:ascii="Verdana" w:hAnsi="Verdana"/>
          <w:sz w:val="24"/>
          <w:szCs w:val="24"/>
        </w:rPr>
        <w:t xml:space="preserve"> </w:t>
      </w:r>
      <w:r w:rsidR="00674E75">
        <w:rPr>
          <w:rFonts w:ascii="Verdana" w:hAnsi="Verdana"/>
          <w:sz w:val="24"/>
          <w:szCs w:val="24"/>
        </w:rPr>
        <w:t>An individual acting in a professional capacity</w:t>
      </w:r>
    </w:p>
    <w:p w14:paraId="452FE3E7" w14:textId="75E978A0" w:rsidR="00BA0864" w:rsidRDefault="00000000" w:rsidP="009B667D">
      <w:pPr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-1299372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264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0607B">
        <w:rPr>
          <w:rFonts w:ascii="Verdana" w:hAnsi="Verdana"/>
          <w:sz w:val="24"/>
          <w:szCs w:val="24"/>
        </w:rPr>
        <w:t xml:space="preserve"> </w:t>
      </w:r>
      <w:r w:rsidR="001A5E02">
        <w:rPr>
          <w:rFonts w:ascii="Verdana" w:hAnsi="Verdana"/>
          <w:sz w:val="24"/>
          <w:szCs w:val="24"/>
        </w:rPr>
        <w:t>An individual acting in a private capacity (eg someone providing their views as a member of the public)</w:t>
      </w:r>
    </w:p>
    <w:p w14:paraId="01C83BE9" w14:textId="761FBC6F" w:rsidR="0044655F" w:rsidRDefault="00000000" w:rsidP="009B667D">
      <w:pPr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-743644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4F7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6E61">
        <w:rPr>
          <w:rFonts w:ascii="Verdana" w:hAnsi="Verdana"/>
          <w:sz w:val="24"/>
          <w:szCs w:val="24"/>
        </w:rPr>
        <w:t xml:space="preserve"> An ICO employee</w:t>
      </w:r>
    </w:p>
    <w:p w14:paraId="4718D5C7" w14:textId="77777777" w:rsidR="00BF6E61" w:rsidRDefault="00000000" w:rsidP="009B667D">
      <w:pPr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-1838990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6E6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6E61">
        <w:rPr>
          <w:rFonts w:ascii="Verdana" w:hAnsi="Verdana"/>
          <w:sz w:val="24"/>
          <w:szCs w:val="24"/>
        </w:rPr>
        <w:t xml:space="preserve"> Other</w:t>
      </w:r>
    </w:p>
    <w:p w14:paraId="59F80407" w14:textId="6EE44ADC" w:rsidR="009B667D" w:rsidRPr="00E31F25" w:rsidRDefault="009B667D" w:rsidP="009B667D">
      <w:pPr>
        <w:rPr>
          <w:rFonts w:ascii="Verdana" w:hAnsi="Verdana"/>
          <w:sz w:val="24"/>
          <w:szCs w:val="24"/>
        </w:rPr>
      </w:pPr>
      <w:r w:rsidRPr="00E31F25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AAB9F6A" wp14:editId="450F61C0">
                <wp:simplePos x="0" y="0"/>
                <wp:positionH relativeFrom="margin">
                  <wp:align>left</wp:align>
                </wp:positionH>
                <wp:positionV relativeFrom="paragraph">
                  <wp:posOffset>327977</wp:posOffset>
                </wp:positionV>
                <wp:extent cx="5700395" cy="333375"/>
                <wp:effectExtent l="0" t="0" r="14605" b="28575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39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A2ACA" w14:textId="77777777" w:rsidR="009B667D" w:rsidRDefault="009B667D" w:rsidP="009B66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B9F6A" id="Text Box 16" o:spid="_x0000_s1034" type="#_x0000_t202" style="position:absolute;margin-left:0;margin-top:25.8pt;width:448.85pt;height:26.25pt;z-index:25165824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">
                <v:textbox>
                  <w:txbxContent>
                    <w:p w14:paraId="37CA2ACA" w14:textId="77777777" w:rsidR="009B667D" w:rsidRDefault="009B667D" w:rsidP="009B667D"/>
                  </w:txbxContent>
                </v:textbox>
                <w10:wrap type="square" anchorx="margin"/>
              </v:shape>
            </w:pict>
          </mc:Fallback>
        </mc:AlternateContent>
      </w:r>
      <w:r w:rsidRPr="00E31F25">
        <w:rPr>
          <w:rFonts w:ascii="Verdana" w:hAnsi="Verdana"/>
          <w:sz w:val="24"/>
          <w:szCs w:val="24"/>
        </w:rPr>
        <w:t>If you state ‘Other’ please ensure that you specify here:</w:t>
      </w:r>
    </w:p>
    <w:p w14:paraId="1ABF6E2A" w14:textId="3C16B4EE" w:rsidR="009B667D" w:rsidRPr="00E31F25" w:rsidRDefault="009B667D" w:rsidP="009B667D">
      <w:pPr>
        <w:rPr>
          <w:rFonts w:ascii="Verdana" w:hAnsi="Verdana"/>
          <w:sz w:val="24"/>
          <w:szCs w:val="24"/>
        </w:rPr>
      </w:pPr>
      <w:r w:rsidRPr="00E31F25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A25DE16" wp14:editId="2F127C85">
                <wp:simplePos x="0" y="0"/>
                <wp:positionH relativeFrom="margin">
                  <wp:align>left</wp:align>
                </wp:positionH>
                <wp:positionV relativeFrom="paragraph">
                  <wp:posOffset>951865</wp:posOffset>
                </wp:positionV>
                <wp:extent cx="5700395" cy="333375"/>
                <wp:effectExtent l="0" t="0" r="14605" b="28575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39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DCE42" w14:textId="77777777" w:rsidR="009B667D" w:rsidRDefault="009B667D" w:rsidP="009B66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5DE16" id="Text Box 18" o:spid="_x0000_s1035" type="#_x0000_t202" style="position:absolute;margin-left:0;margin-top:74.95pt;width:448.85pt;height:26.25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">
                <v:textbox>
                  <w:txbxContent>
                    <w:p w14:paraId="460DCE42" w14:textId="77777777" w:rsidR="009B667D" w:rsidRDefault="009B667D" w:rsidP="009B667D"/>
                  </w:txbxContent>
                </v:textbox>
                <w10:wrap type="square" anchorx="margin"/>
              </v:shape>
            </w:pict>
          </mc:Fallback>
        </mc:AlternateContent>
      </w:r>
      <w:r w:rsidRPr="00E31F25">
        <w:rPr>
          <w:rFonts w:ascii="Verdana" w:hAnsi="Verdana"/>
          <w:sz w:val="24"/>
          <w:szCs w:val="24"/>
        </w:rPr>
        <w:t>Q</w:t>
      </w:r>
      <w:r w:rsidR="0080700A">
        <w:rPr>
          <w:rFonts w:ascii="Verdana" w:hAnsi="Verdana"/>
          <w:sz w:val="24"/>
          <w:szCs w:val="24"/>
        </w:rPr>
        <w:t>1</w:t>
      </w:r>
      <w:r w:rsidR="00D47090">
        <w:rPr>
          <w:rFonts w:ascii="Verdana" w:hAnsi="Verdana"/>
          <w:sz w:val="24"/>
          <w:szCs w:val="24"/>
        </w:rPr>
        <w:t>2</w:t>
      </w:r>
      <w:r w:rsidRPr="00E31F25">
        <w:rPr>
          <w:rFonts w:ascii="Verdana" w:hAnsi="Verdana"/>
          <w:sz w:val="24"/>
          <w:szCs w:val="24"/>
        </w:rPr>
        <w:t xml:space="preserve">: </w:t>
      </w:r>
      <w:r w:rsidR="00101BB4">
        <w:rPr>
          <w:rFonts w:ascii="Verdana" w:hAnsi="Verdana"/>
          <w:sz w:val="24"/>
          <w:szCs w:val="24"/>
        </w:rPr>
        <w:t>If you are representing an organisation, p</w:t>
      </w:r>
      <w:r w:rsidRPr="00E31F25">
        <w:rPr>
          <w:rFonts w:ascii="Verdana" w:hAnsi="Verdana"/>
          <w:sz w:val="24"/>
          <w:szCs w:val="24"/>
        </w:rPr>
        <w:t>lease specify the name of your organisation</w:t>
      </w:r>
      <w:r w:rsidR="00813020">
        <w:rPr>
          <w:rFonts w:ascii="Verdana" w:hAnsi="Verdana"/>
          <w:sz w:val="24"/>
          <w:szCs w:val="24"/>
        </w:rPr>
        <w:t xml:space="preserve"> (optional)</w:t>
      </w:r>
      <w:r w:rsidRPr="00E31F25">
        <w:rPr>
          <w:rFonts w:ascii="Verdana" w:hAnsi="Verdana"/>
          <w:sz w:val="24"/>
          <w:szCs w:val="24"/>
        </w:rPr>
        <w:t>:</w:t>
      </w:r>
    </w:p>
    <w:p w14:paraId="39EB4289" w14:textId="1CB5AD8F" w:rsidR="00D11B4F" w:rsidRDefault="00D11B4F" w:rsidP="009B667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Q</w:t>
      </w:r>
      <w:r w:rsidR="0080700A">
        <w:rPr>
          <w:rFonts w:ascii="Verdana" w:hAnsi="Verdana"/>
          <w:sz w:val="24"/>
          <w:szCs w:val="24"/>
        </w:rPr>
        <w:t>1</w:t>
      </w:r>
      <w:r w:rsidR="00D47090">
        <w:rPr>
          <w:rFonts w:ascii="Verdana" w:hAnsi="Verdana"/>
          <w:sz w:val="24"/>
          <w:szCs w:val="24"/>
        </w:rPr>
        <w:t>3</w:t>
      </w:r>
      <w:r>
        <w:rPr>
          <w:rFonts w:ascii="Verdana" w:hAnsi="Verdana"/>
          <w:sz w:val="24"/>
          <w:szCs w:val="24"/>
        </w:rPr>
        <w:t xml:space="preserve"> How would you describe your organisation?</w:t>
      </w:r>
    </w:p>
    <w:p w14:paraId="4105C15B" w14:textId="490A831D" w:rsidR="00D11B4F" w:rsidRDefault="00000000" w:rsidP="009B667D">
      <w:pPr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699292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1B4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1B4F">
        <w:rPr>
          <w:rFonts w:ascii="Verdana" w:hAnsi="Verdana"/>
          <w:sz w:val="24"/>
          <w:szCs w:val="24"/>
        </w:rPr>
        <w:t xml:space="preserve"> Micro-organisation (no more than 10 members of staff)</w:t>
      </w:r>
    </w:p>
    <w:p w14:paraId="2AD3C22D" w14:textId="5C71CB54" w:rsidR="00D11B4F" w:rsidRDefault="00000000" w:rsidP="009B667D">
      <w:pPr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832117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1B4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1B4F">
        <w:rPr>
          <w:rFonts w:ascii="Verdana" w:hAnsi="Verdana"/>
          <w:sz w:val="24"/>
          <w:szCs w:val="24"/>
        </w:rPr>
        <w:t xml:space="preserve"> </w:t>
      </w:r>
      <w:r w:rsidR="000B36BD">
        <w:rPr>
          <w:rFonts w:ascii="Verdana" w:hAnsi="Verdana"/>
          <w:sz w:val="24"/>
          <w:szCs w:val="24"/>
        </w:rPr>
        <w:t xml:space="preserve">Small and medium </w:t>
      </w:r>
      <w:r w:rsidR="003162DC">
        <w:rPr>
          <w:rFonts w:ascii="Verdana" w:hAnsi="Verdana"/>
          <w:sz w:val="24"/>
          <w:szCs w:val="24"/>
        </w:rPr>
        <w:t>organisation</w:t>
      </w:r>
      <w:r w:rsidR="000B36BD">
        <w:rPr>
          <w:rFonts w:ascii="Verdana" w:hAnsi="Verdana"/>
          <w:sz w:val="24"/>
          <w:szCs w:val="24"/>
        </w:rPr>
        <w:t xml:space="preserve"> (no more than 250 members of staff)</w:t>
      </w:r>
    </w:p>
    <w:p w14:paraId="69E68816" w14:textId="1C5F5CAF" w:rsidR="00D11B4F" w:rsidRDefault="00000000" w:rsidP="009B667D">
      <w:pPr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-1744940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1B4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62DC">
        <w:rPr>
          <w:rFonts w:ascii="Verdana" w:hAnsi="Verdana"/>
          <w:sz w:val="24"/>
          <w:szCs w:val="24"/>
        </w:rPr>
        <w:t xml:space="preserve"> </w:t>
      </w:r>
      <w:r w:rsidR="00E038E4">
        <w:rPr>
          <w:rFonts w:ascii="Verdana" w:hAnsi="Verdana"/>
          <w:sz w:val="24"/>
          <w:szCs w:val="24"/>
        </w:rPr>
        <w:t>Large organisation (more than 250 members of staff)</w:t>
      </w:r>
    </w:p>
    <w:p w14:paraId="4E9A69B1" w14:textId="43B84705" w:rsidR="00D11B4F" w:rsidRDefault="00000000" w:rsidP="009B667D">
      <w:pPr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-1613884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1B4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038E4">
        <w:rPr>
          <w:rFonts w:ascii="Verdana" w:hAnsi="Verdana"/>
          <w:sz w:val="24"/>
          <w:szCs w:val="24"/>
        </w:rPr>
        <w:t xml:space="preserve"> Not applicable</w:t>
      </w:r>
      <w:r w:rsidR="004D3907">
        <w:rPr>
          <w:rFonts w:ascii="Verdana" w:hAnsi="Verdana"/>
          <w:sz w:val="24"/>
          <w:szCs w:val="24"/>
        </w:rPr>
        <w:t xml:space="preserve"> or not sure</w:t>
      </w:r>
    </w:p>
    <w:p w14:paraId="2A95E3AE" w14:textId="47E640D4" w:rsidR="009470B4" w:rsidRPr="009470B4" w:rsidRDefault="009B667D" w:rsidP="009470B4">
      <w:pPr>
        <w:tabs>
          <w:tab w:val="left" w:pos="851"/>
          <w:tab w:val="left" w:pos="1134"/>
          <w:tab w:val="left" w:pos="1740"/>
        </w:tabs>
        <w:spacing w:line="256" w:lineRule="auto"/>
        <w:ind w:left="720" w:hanging="720"/>
        <w:rPr>
          <w:rFonts w:ascii="Verdana" w:eastAsia="Calibri" w:hAnsi="Verdana" w:cs="Verdana"/>
          <w:sz w:val="24"/>
          <w:szCs w:val="24"/>
        </w:rPr>
      </w:pPr>
      <w:r w:rsidRPr="00E31F25">
        <w:rPr>
          <w:rFonts w:ascii="Verdana" w:hAnsi="Verdana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56938065" wp14:editId="73B18658">
                <wp:simplePos x="0" y="0"/>
                <wp:positionH relativeFrom="margin">
                  <wp:align>left</wp:align>
                </wp:positionH>
                <wp:positionV relativeFrom="paragraph">
                  <wp:posOffset>714058</wp:posOffset>
                </wp:positionV>
                <wp:extent cx="5700395" cy="333375"/>
                <wp:effectExtent l="0" t="0" r="14605" b="28575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39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99B27" w14:textId="77777777" w:rsidR="009B667D" w:rsidRDefault="009B667D" w:rsidP="009B66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38065" id="Text Box 19" o:spid="_x0000_s1036" type="#_x0000_t202" style="position:absolute;left:0;text-align:left;margin-left:0;margin-top:56.25pt;width:448.85pt;height:26.25pt;z-index:2516582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">
                <v:textbox>
                  <w:txbxContent>
                    <w:p w14:paraId="34F99B27" w14:textId="77777777" w:rsidR="009B667D" w:rsidRDefault="009B667D" w:rsidP="009B667D"/>
                  </w:txbxContent>
                </v:textbox>
                <w10:wrap type="square" anchorx="margin"/>
              </v:shape>
            </w:pict>
          </mc:Fallback>
        </mc:AlternateContent>
      </w:r>
      <w:r w:rsidRPr="00E31F25">
        <w:rPr>
          <w:rFonts w:ascii="Verdana" w:hAnsi="Verdana"/>
          <w:sz w:val="24"/>
          <w:szCs w:val="24"/>
        </w:rPr>
        <w:t>Q</w:t>
      </w:r>
      <w:r w:rsidR="0080700A">
        <w:rPr>
          <w:rFonts w:ascii="Verdana" w:hAnsi="Verdana"/>
          <w:sz w:val="24"/>
          <w:szCs w:val="24"/>
        </w:rPr>
        <w:t>1</w:t>
      </w:r>
      <w:r w:rsidR="00D47090">
        <w:rPr>
          <w:rFonts w:ascii="Verdana" w:hAnsi="Verdana"/>
          <w:sz w:val="24"/>
          <w:szCs w:val="24"/>
        </w:rPr>
        <w:t>4</w:t>
      </w:r>
      <w:r w:rsidRPr="00E31F25">
        <w:rPr>
          <w:rFonts w:ascii="Verdana" w:hAnsi="Verdana"/>
          <w:sz w:val="24"/>
          <w:szCs w:val="24"/>
        </w:rPr>
        <w:t xml:space="preserve">: </w:t>
      </w:r>
      <w:r w:rsidR="009470B4" w:rsidRPr="009470B4">
        <w:rPr>
          <w:rFonts w:ascii="Verdana" w:eastAsia="Calibri" w:hAnsi="Verdana" w:cs="Verdana"/>
          <w:sz w:val="24"/>
          <w:szCs w:val="24"/>
        </w:rPr>
        <w:t xml:space="preserve">We may want to contact you about our </w:t>
      </w:r>
      <w:r w:rsidR="00697742">
        <w:rPr>
          <w:rFonts w:ascii="Verdana" w:eastAsia="Calibri" w:hAnsi="Verdana" w:cs="Verdana"/>
          <w:sz w:val="24"/>
          <w:szCs w:val="24"/>
        </w:rPr>
        <w:t>impact assessment</w:t>
      </w:r>
      <w:r w:rsidR="009470B4" w:rsidRPr="009470B4">
        <w:rPr>
          <w:rFonts w:ascii="Verdana" w:eastAsia="Calibri" w:hAnsi="Verdana" w:cs="Verdana"/>
          <w:sz w:val="24"/>
          <w:szCs w:val="24"/>
        </w:rPr>
        <w:t xml:space="preserve"> and some of the points you have raised. If you are happy for us to do </w:t>
      </w:r>
      <w:r w:rsidR="00307B0E" w:rsidRPr="009470B4">
        <w:rPr>
          <w:rFonts w:ascii="Verdana" w:eastAsia="Calibri" w:hAnsi="Verdana" w:cs="Verdana"/>
          <w:sz w:val="24"/>
          <w:szCs w:val="24"/>
        </w:rPr>
        <w:t>this,</w:t>
      </w:r>
      <w:r w:rsidR="009470B4" w:rsidRPr="009470B4">
        <w:rPr>
          <w:rFonts w:ascii="Verdana" w:eastAsia="Calibri" w:hAnsi="Verdana" w:cs="Verdana"/>
          <w:sz w:val="24"/>
          <w:szCs w:val="24"/>
        </w:rPr>
        <w:t xml:space="preserve"> please provide your email address:</w:t>
      </w:r>
    </w:p>
    <w:p w14:paraId="06E57DE0" w14:textId="77777777" w:rsidR="002E7191" w:rsidRDefault="002E7191" w:rsidP="00185ACA">
      <w:pPr>
        <w:rPr>
          <w:rStyle w:val="textspan1"/>
          <w:rFonts w:ascii="Verdana" w:hAnsi="Verdana"/>
          <w:b/>
          <w:bCs/>
          <w:color w:val="404040"/>
          <w:sz w:val="24"/>
          <w:szCs w:val="24"/>
          <w:shd w:val="clear" w:color="auto" w:fill="FFFFFF"/>
        </w:rPr>
      </w:pPr>
    </w:p>
    <w:p w14:paraId="48A1DE55" w14:textId="6F90282C" w:rsidR="006A1CC9" w:rsidRPr="00E31F25" w:rsidRDefault="00C077F4">
      <w:pPr>
        <w:rPr>
          <w:rFonts w:ascii="Verdana" w:hAnsi="Verdana"/>
          <w:sz w:val="24"/>
          <w:szCs w:val="24"/>
        </w:rPr>
      </w:pPr>
      <w:r w:rsidRPr="00C077F4">
        <w:rPr>
          <w:rFonts w:ascii="Verdana" w:hAnsi="Verdana"/>
          <w:sz w:val="24"/>
          <w:szCs w:val="24"/>
        </w:rPr>
        <w:t>Thank you for taking the time to complete this</w:t>
      </w:r>
      <w:r w:rsidR="00742999">
        <w:rPr>
          <w:rFonts w:ascii="Verdana" w:hAnsi="Verdana"/>
          <w:sz w:val="24"/>
          <w:szCs w:val="24"/>
        </w:rPr>
        <w:t xml:space="preserve"> c</w:t>
      </w:r>
      <w:r w:rsidR="007D6F18">
        <w:rPr>
          <w:rFonts w:ascii="Verdana" w:hAnsi="Verdana"/>
          <w:sz w:val="24"/>
          <w:szCs w:val="24"/>
        </w:rPr>
        <w:t>onsultation</w:t>
      </w:r>
      <w:r w:rsidRPr="00C077F4">
        <w:rPr>
          <w:rFonts w:ascii="Verdana" w:hAnsi="Verdana"/>
          <w:sz w:val="24"/>
          <w:szCs w:val="24"/>
        </w:rPr>
        <w:t>.</w:t>
      </w:r>
    </w:p>
    <w:sectPr w:rsidR="006A1CC9" w:rsidRPr="00E31F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C0ECE"/>
    <w:multiLevelType w:val="hybridMultilevel"/>
    <w:tmpl w:val="4C42E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543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52"/>
    <w:rsid w:val="00004250"/>
    <w:rsid w:val="00005E41"/>
    <w:rsid w:val="0000725F"/>
    <w:rsid w:val="00021E34"/>
    <w:rsid w:val="000231AE"/>
    <w:rsid w:val="00024941"/>
    <w:rsid w:val="00030FC2"/>
    <w:rsid w:val="00035457"/>
    <w:rsid w:val="000431E7"/>
    <w:rsid w:val="00047849"/>
    <w:rsid w:val="00062C7A"/>
    <w:rsid w:val="00063299"/>
    <w:rsid w:val="00064FD4"/>
    <w:rsid w:val="00070235"/>
    <w:rsid w:val="0008060D"/>
    <w:rsid w:val="000825F8"/>
    <w:rsid w:val="00092C2A"/>
    <w:rsid w:val="0009472E"/>
    <w:rsid w:val="000979D8"/>
    <w:rsid w:val="000A3934"/>
    <w:rsid w:val="000B0FA1"/>
    <w:rsid w:val="000B36BD"/>
    <w:rsid w:val="000C3469"/>
    <w:rsid w:val="000C42FA"/>
    <w:rsid w:val="000C7320"/>
    <w:rsid w:val="000D30E2"/>
    <w:rsid w:val="000D3188"/>
    <w:rsid w:val="000D34AA"/>
    <w:rsid w:val="000D50EF"/>
    <w:rsid w:val="000E02CD"/>
    <w:rsid w:val="000E0384"/>
    <w:rsid w:val="000E11BB"/>
    <w:rsid w:val="000E1A3E"/>
    <w:rsid w:val="000F45C6"/>
    <w:rsid w:val="00101BB4"/>
    <w:rsid w:val="0012208D"/>
    <w:rsid w:val="00124D24"/>
    <w:rsid w:val="00125FA2"/>
    <w:rsid w:val="00132C48"/>
    <w:rsid w:val="00132EDF"/>
    <w:rsid w:val="00137BA1"/>
    <w:rsid w:val="00146E6D"/>
    <w:rsid w:val="0015268C"/>
    <w:rsid w:val="00153061"/>
    <w:rsid w:val="00174521"/>
    <w:rsid w:val="00185ACA"/>
    <w:rsid w:val="0019044C"/>
    <w:rsid w:val="00191883"/>
    <w:rsid w:val="00193AC3"/>
    <w:rsid w:val="001975FA"/>
    <w:rsid w:val="001A0A61"/>
    <w:rsid w:val="001A5E02"/>
    <w:rsid w:val="001A78BF"/>
    <w:rsid w:val="001B0660"/>
    <w:rsid w:val="001B1B29"/>
    <w:rsid w:val="001C1BE9"/>
    <w:rsid w:val="001E2569"/>
    <w:rsid w:val="001F26DE"/>
    <w:rsid w:val="00203578"/>
    <w:rsid w:val="00203C1F"/>
    <w:rsid w:val="00210332"/>
    <w:rsid w:val="0022069A"/>
    <w:rsid w:val="00221CAE"/>
    <w:rsid w:val="0022383D"/>
    <w:rsid w:val="00224671"/>
    <w:rsid w:val="00225106"/>
    <w:rsid w:val="00232A2C"/>
    <w:rsid w:val="00235D3E"/>
    <w:rsid w:val="00241C08"/>
    <w:rsid w:val="002453AE"/>
    <w:rsid w:val="00252906"/>
    <w:rsid w:val="00254B6B"/>
    <w:rsid w:val="00260DBD"/>
    <w:rsid w:val="00270304"/>
    <w:rsid w:val="00270D17"/>
    <w:rsid w:val="00270E68"/>
    <w:rsid w:val="002738BB"/>
    <w:rsid w:val="00287695"/>
    <w:rsid w:val="00294702"/>
    <w:rsid w:val="002A03FE"/>
    <w:rsid w:val="002A5642"/>
    <w:rsid w:val="002B0C54"/>
    <w:rsid w:val="002B47FB"/>
    <w:rsid w:val="002C40C7"/>
    <w:rsid w:val="002C60A0"/>
    <w:rsid w:val="002C6C5E"/>
    <w:rsid w:val="002D131E"/>
    <w:rsid w:val="002D2505"/>
    <w:rsid w:val="002D7361"/>
    <w:rsid w:val="002E4765"/>
    <w:rsid w:val="002E57CC"/>
    <w:rsid w:val="002E69A7"/>
    <w:rsid w:val="002E7191"/>
    <w:rsid w:val="002F58CB"/>
    <w:rsid w:val="002F6C82"/>
    <w:rsid w:val="003020CA"/>
    <w:rsid w:val="00307B0E"/>
    <w:rsid w:val="00311FDA"/>
    <w:rsid w:val="00312AA7"/>
    <w:rsid w:val="00314802"/>
    <w:rsid w:val="00314C14"/>
    <w:rsid w:val="003162DC"/>
    <w:rsid w:val="00323BF1"/>
    <w:rsid w:val="00326539"/>
    <w:rsid w:val="003371F1"/>
    <w:rsid w:val="00350699"/>
    <w:rsid w:val="00351773"/>
    <w:rsid w:val="00361B01"/>
    <w:rsid w:val="00366590"/>
    <w:rsid w:val="00371FE1"/>
    <w:rsid w:val="0037635D"/>
    <w:rsid w:val="00394AD5"/>
    <w:rsid w:val="003A0673"/>
    <w:rsid w:val="003A2496"/>
    <w:rsid w:val="003B3FE8"/>
    <w:rsid w:val="003C39ED"/>
    <w:rsid w:val="003C4E85"/>
    <w:rsid w:val="003D3287"/>
    <w:rsid w:val="003D5781"/>
    <w:rsid w:val="003D71C2"/>
    <w:rsid w:val="003E3B89"/>
    <w:rsid w:val="003E54DC"/>
    <w:rsid w:val="003E6C7F"/>
    <w:rsid w:val="003F4938"/>
    <w:rsid w:val="003F556B"/>
    <w:rsid w:val="00401727"/>
    <w:rsid w:val="00406052"/>
    <w:rsid w:val="0041562F"/>
    <w:rsid w:val="00415EA2"/>
    <w:rsid w:val="00444755"/>
    <w:rsid w:val="0044655F"/>
    <w:rsid w:val="00450AB5"/>
    <w:rsid w:val="00465D19"/>
    <w:rsid w:val="004674F0"/>
    <w:rsid w:val="0047350C"/>
    <w:rsid w:val="00474231"/>
    <w:rsid w:val="0048601E"/>
    <w:rsid w:val="004965D0"/>
    <w:rsid w:val="004A0337"/>
    <w:rsid w:val="004A479E"/>
    <w:rsid w:val="004A67A4"/>
    <w:rsid w:val="004B7978"/>
    <w:rsid w:val="004C1346"/>
    <w:rsid w:val="004C1394"/>
    <w:rsid w:val="004C1B93"/>
    <w:rsid w:val="004C326D"/>
    <w:rsid w:val="004C44CB"/>
    <w:rsid w:val="004C6E9C"/>
    <w:rsid w:val="004C758F"/>
    <w:rsid w:val="004D0311"/>
    <w:rsid w:val="004D3907"/>
    <w:rsid w:val="004D472B"/>
    <w:rsid w:val="004D6E33"/>
    <w:rsid w:val="005033DF"/>
    <w:rsid w:val="00510C5E"/>
    <w:rsid w:val="005138FF"/>
    <w:rsid w:val="005153B0"/>
    <w:rsid w:val="00515BBF"/>
    <w:rsid w:val="00524B88"/>
    <w:rsid w:val="00526E08"/>
    <w:rsid w:val="00534577"/>
    <w:rsid w:val="005555C5"/>
    <w:rsid w:val="00555C8A"/>
    <w:rsid w:val="0056087E"/>
    <w:rsid w:val="00562713"/>
    <w:rsid w:val="00567036"/>
    <w:rsid w:val="005727B7"/>
    <w:rsid w:val="00573A60"/>
    <w:rsid w:val="005772F2"/>
    <w:rsid w:val="0058625F"/>
    <w:rsid w:val="005871A4"/>
    <w:rsid w:val="00587322"/>
    <w:rsid w:val="005940B1"/>
    <w:rsid w:val="005941C2"/>
    <w:rsid w:val="005942DC"/>
    <w:rsid w:val="005A0F13"/>
    <w:rsid w:val="005B150C"/>
    <w:rsid w:val="005B4323"/>
    <w:rsid w:val="005D786A"/>
    <w:rsid w:val="005F4788"/>
    <w:rsid w:val="005F628C"/>
    <w:rsid w:val="005F6E3C"/>
    <w:rsid w:val="006058A3"/>
    <w:rsid w:val="00610A4F"/>
    <w:rsid w:val="00613469"/>
    <w:rsid w:val="00620EA4"/>
    <w:rsid w:val="00622171"/>
    <w:rsid w:val="00625D4F"/>
    <w:rsid w:val="0062784C"/>
    <w:rsid w:val="00634C10"/>
    <w:rsid w:val="006365A3"/>
    <w:rsid w:val="00651C7D"/>
    <w:rsid w:val="00665B55"/>
    <w:rsid w:val="00674E75"/>
    <w:rsid w:val="00685787"/>
    <w:rsid w:val="00692B71"/>
    <w:rsid w:val="006930EB"/>
    <w:rsid w:val="00693D04"/>
    <w:rsid w:val="00697742"/>
    <w:rsid w:val="006A1CC9"/>
    <w:rsid w:val="006A6312"/>
    <w:rsid w:val="006B3FB8"/>
    <w:rsid w:val="006C40AC"/>
    <w:rsid w:val="006D0A01"/>
    <w:rsid w:val="006D3F96"/>
    <w:rsid w:val="006F6275"/>
    <w:rsid w:val="00701FCB"/>
    <w:rsid w:val="00713C3A"/>
    <w:rsid w:val="0071540F"/>
    <w:rsid w:val="00716594"/>
    <w:rsid w:val="007174CF"/>
    <w:rsid w:val="007219DF"/>
    <w:rsid w:val="0072416D"/>
    <w:rsid w:val="007317AC"/>
    <w:rsid w:val="007377EE"/>
    <w:rsid w:val="00742999"/>
    <w:rsid w:val="0074459E"/>
    <w:rsid w:val="00744B77"/>
    <w:rsid w:val="00747681"/>
    <w:rsid w:val="00747F9F"/>
    <w:rsid w:val="0075022E"/>
    <w:rsid w:val="00750C57"/>
    <w:rsid w:val="007512C0"/>
    <w:rsid w:val="00753AC0"/>
    <w:rsid w:val="00757C00"/>
    <w:rsid w:val="00763A80"/>
    <w:rsid w:val="00766F5F"/>
    <w:rsid w:val="00771587"/>
    <w:rsid w:val="007750E9"/>
    <w:rsid w:val="0077580B"/>
    <w:rsid w:val="007973C3"/>
    <w:rsid w:val="007975C4"/>
    <w:rsid w:val="007B4A69"/>
    <w:rsid w:val="007C5057"/>
    <w:rsid w:val="007D2AE6"/>
    <w:rsid w:val="007D5234"/>
    <w:rsid w:val="007D6F18"/>
    <w:rsid w:val="007D7898"/>
    <w:rsid w:val="007E7A18"/>
    <w:rsid w:val="007F34F9"/>
    <w:rsid w:val="007F7341"/>
    <w:rsid w:val="007F7456"/>
    <w:rsid w:val="007F7773"/>
    <w:rsid w:val="0080700A"/>
    <w:rsid w:val="00813020"/>
    <w:rsid w:val="00813475"/>
    <w:rsid w:val="0083594D"/>
    <w:rsid w:val="00842514"/>
    <w:rsid w:val="00844F32"/>
    <w:rsid w:val="00845AC6"/>
    <w:rsid w:val="00846FB8"/>
    <w:rsid w:val="0084754D"/>
    <w:rsid w:val="00851AAE"/>
    <w:rsid w:val="00852909"/>
    <w:rsid w:val="00865911"/>
    <w:rsid w:val="0089292E"/>
    <w:rsid w:val="00895706"/>
    <w:rsid w:val="00897AF6"/>
    <w:rsid w:val="008A2A24"/>
    <w:rsid w:val="008A7FDD"/>
    <w:rsid w:val="008C26EE"/>
    <w:rsid w:val="008C3751"/>
    <w:rsid w:val="008C7E98"/>
    <w:rsid w:val="008E47A5"/>
    <w:rsid w:val="008F01FB"/>
    <w:rsid w:val="008F0AD3"/>
    <w:rsid w:val="008F5671"/>
    <w:rsid w:val="008F6B14"/>
    <w:rsid w:val="0090011A"/>
    <w:rsid w:val="0090424E"/>
    <w:rsid w:val="00904B6B"/>
    <w:rsid w:val="00906758"/>
    <w:rsid w:val="009160A8"/>
    <w:rsid w:val="009269A5"/>
    <w:rsid w:val="00930DAD"/>
    <w:rsid w:val="00933C0A"/>
    <w:rsid w:val="009346EF"/>
    <w:rsid w:val="009470B4"/>
    <w:rsid w:val="009731B9"/>
    <w:rsid w:val="00973CA7"/>
    <w:rsid w:val="00975835"/>
    <w:rsid w:val="00976FDE"/>
    <w:rsid w:val="00977989"/>
    <w:rsid w:val="0098395A"/>
    <w:rsid w:val="00990A73"/>
    <w:rsid w:val="009910ED"/>
    <w:rsid w:val="009A184D"/>
    <w:rsid w:val="009A5B34"/>
    <w:rsid w:val="009B1022"/>
    <w:rsid w:val="009B1260"/>
    <w:rsid w:val="009B3086"/>
    <w:rsid w:val="009B667D"/>
    <w:rsid w:val="009C0497"/>
    <w:rsid w:val="009E24D9"/>
    <w:rsid w:val="009E2711"/>
    <w:rsid w:val="009E7BFB"/>
    <w:rsid w:val="009F5619"/>
    <w:rsid w:val="00A01241"/>
    <w:rsid w:val="00A071ED"/>
    <w:rsid w:val="00A12377"/>
    <w:rsid w:val="00A14190"/>
    <w:rsid w:val="00A15133"/>
    <w:rsid w:val="00A17747"/>
    <w:rsid w:val="00A241EA"/>
    <w:rsid w:val="00A3197A"/>
    <w:rsid w:val="00A31D0F"/>
    <w:rsid w:val="00A32309"/>
    <w:rsid w:val="00A548F7"/>
    <w:rsid w:val="00A65DA4"/>
    <w:rsid w:val="00A6718E"/>
    <w:rsid w:val="00A70F16"/>
    <w:rsid w:val="00A71CE1"/>
    <w:rsid w:val="00A73B29"/>
    <w:rsid w:val="00A840C3"/>
    <w:rsid w:val="00A95FB5"/>
    <w:rsid w:val="00AA0CFB"/>
    <w:rsid w:val="00AA48EC"/>
    <w:rsid w:val="00AB14CF"/>
    <w:rsid w:val="00AC05B2"/>
    <w:rsid w:val="00AC4FC5"/>
    <w:rsid w:val="00AC71A7"/>
    <w:rsid w:val="00AD4432"/>
    <w:rsid w:val="00AD75C4"/>
    <w:rsid w:val="00B03308"/>
    <w:rsid w:val="00B03D86"/>
    <w:rsid w:val="00B2681E"/>
    <w:rsid w:val="00B31DEC"/>
    <w:rsid w:val="00B404A0"/>
    <w:rsid w:val="00B42344"/>
    <w:rsid w:val="00B4410C"/>
    <w:rsid w:val="00B465B7"/>
    <w:rsid w:val="00B55F36"/>
    <w:rsid w:val="00B56A09"/>
    <w:rsid w:val="00B615EB"/>
    <w:rsid w:val="00B63906"/>
    <w:rsid w:val="00B63C24"/>
    <w:rsid w:val="00B6766E"/>
    <w:rsid w:val="00B708D0"/>
    <w:rsid w:val="00B80E76"/>
    <w:rsid w:val="00B83113"/>
    <w:rsid w:val="00B83BAB"/>
    <w:rsid w:val="00B91F7D"/>
    <w:rsid w:val="00B979F5"/>
    <w:rsid w:val="00BA0864"/>
    <w:rsid w:val="00BA1219"/>
    <w:rsid w:val="00BA4F1C"/>
    <w:rsid w:val="00BA5F91"/>
    <w:rsid w:val="00BC20B6"/>
    <w:rsid w:val="00BC7D3B"/>
    <w:rsid w:val="00BD0137"/>
    <w:rsid w:val="00BD10F4"/>
    <w:rsid w:val="00BD1A3C"/>
    <w:rsid w:val="00BE41D6"/>
    <w:rsid w:val="00BE568A"/>
    <w:rsid w:val="00BF12E7"/>
    <w:rsid w:val="00BF3FF5"/>
    <w:rsid w:val="00BF6E61"/>
    <w:rsid w:val="00C00D8C"/>
    <w:rsid w:val="00C041FD"/>
    <w:rsid w:val="00C04D90"/>
    <w:rsid w:val="00C077F4"/>
    <w:rsid w:val="00C116C6"/>
    <w:rsid w:val="00C14150"/>
    <w:rsid w:val="00C2214F"/>
    <w:rsid w:val="00C237FE"/>
    <w:rsid w:val="00C33376"/>
    <w:rsid w:val="00C3582C"/>
    <w:rsid w:val="00C4095D"/>
    <w:rsid w:val="00C42F8B"/>
    <w:rsid w:val="00C44878"/>
    <w:rsid w:val="00C47B2B"/>
    <w:rsid w:val="00C501AE"/>
    <w:rsid w:val="00C56949"/>
    <w:rsid w:val="00C63E6A"/>
    <w:rsid w:val="00C66A76"/>
    <w:rsid w:val="00C670CF"/>
    <w:rsid w:val="00C7374E"/>
    <w:rsid w:val="00C756C6"/>
    <w:rsid w:val="00C81B42"/>
    <w:rsid w:val="00C83681"/>
    <w:rsid w:val="00C85405"/>
    <w:rsid w:val="00C91ACC"/>
    <w:rsid w:val="00C948DB"/>
    <w:rsid w:val="00C950F3"/>
    <w:rsid w:val="00CA6408"/>
    <w:rsid w:val="00CB2D8C"/>
    <w:rsid w:val="00CB5547"/>
    <w:rsid w:val="00CC08C4"/>
    <w:rsid w:val="00CC3098"/>
    <w:rsid w:val="00CC419B"/>
    <w:rsid w:val="00CC50E3"/>
    <w:rsid w:val="00CD3948"/>
    <w:rsid w:val="00CF0CA8"/>
    <w:rsid w:val="00D0304E"/>
    <w:rsid w:val="00D11B4F"/>
    <w:rsid w:val="00D129D6"/>
    <w:rsid w:val="00D2051B"/>
    <w:rsid w:val="00D24978"/>
    <w:rsid w:val="00D47090"/>
    <w:rsid w:val="00D54E65"/>
    <w:rsid w:val="00D8164D"/>
    <w:rsid w:val="00D833CE"/>
    <w:rsid w:val="00D94461"/>
    <w:rsid w:val="00DA65AE"/>
    <w:rsid w:val="00DB5B43"/>
    <w:rsid w:val="00DB7040"/>
    <w:rsid w:val="00DC0925"/>
    <w:rsid w:val="00DC2FB1"/>
    <w:rsid w:val="00DD58D1"/>
    <w:rsid w:val="00DD76BF"/>
    <w:rsid w:val="00DF6D5C"/>
    <w:rsid w:val="00E022E6"/>
    <w:rsid w:val="00E038E4"/>
    <w:rsid w:val="00E06E75"/>
    <w:rsid w:val="00E27EFA"/>
    <w:rsid w:val="00E31BA2"/>
    <w:rsid w:val="00E31F25"/>
    <w:rsid w:val="00E33780"/>
    <w:rsid w:val="00E3495A"/>
    <w:rsid w:val="00E34BEE"/>
    <w:rsid w:val="00E35DC4"/>
    <w:rsid w:val="00E43497"/>
    <w:rsid w:val="00E45480"/>
    <w:rsid w:val="00E46384"/>
    <w:rsid w:val="00E4654A"/>
    <w:rsid w:val="00E531B9"/>
    <w:rsid w:val="00E613DE"/>
    <w:rsid w:val="00E62649"/>
    <w:rsid w:val="00E632B3"/>
    <w:rsid w:val="00E63C11"/>
    <w:rsid w:val="00E7721D"/>
    <w:rsid w:val="00E82CD0"/>
    <w:rsid w:val="00E846C5"/>
    <w:rsid w:val="00E84CC0"/>
    <w:rsid w:val="00E85CE3"/>
    <w:rsid w:val="00E90081"/>
    <w:rsid w:val="00E91766"/>
    <w:rsid w:val="00E96E4B"/>
    <w:rsid w:val="00EA0A0A"/>
    <w:rsid w:val="00EA4D80"/>
    <w:rsid w:val="00EA6929"/>
    <w:rsid w:val="00EA7A74"/>
    <w:rsid w:val="00EB3CBB"/>
    <w:rsid w:val="00EC561B"/>
    <w:rsid w:val="00EC78D5"/>
    <w:rsid w:val="00ED5A40"/>
    <w:rsid w:val="00EF0EDE"/>
    <w:rsid w:val="00EF3E26"/>
    <w:rsid w:val="00EF5EDF"/>
    <w:rsid w:val="00F04DC6"/>
    <w:rsid w:val="00F0504D"/>
    <w:rsid w:val="00F052A3"/>
    <w:rsid w:val="00F0607B"/>
    <w:rsid w:val="00F1148A"/>
    <w:rsid w:val="00F11F1F"/>
    <w:rsid w:val="00F167B7"/>
    <w:rsid w:val="00F34EDF"/>
    <w:rsid w:val="00F4371F"/>
    <w:rsid w:val="00F51FCE"/>
    <w:rsid w:val="00F542EB"/>
    <w:rsid w:val="00F555B4"/>
    <w:rsid w:val="00F67372"/>
    <w:rsid w:val="00F723DF"/>
    <w:rsid w:val="00F74F76"/>
    <w:rsid w:val="00F75431"/>
    <w:rsid w:val="00F821B7"/>
    <w:rsid w:val="00F92752"/>
    <w:rsid w:val="00F96211"/>
    <w:rsid w:val="00F97DB1"/>
    <w:rsid w:val="00FA0148"/>
    <w:rsid w:val="00FA1FCA"/>
    <w:rsid w:val="00FC4731"/>
    <w:rsid w:val="00FD500F"/>
    <w:rsid w:val="00FD61C2"/>
    <w:rsid w:val="00FD6B74"/>
    <w:rsid w:val="00FE27C3"/>
    <w:rsid w:val="00FE2D7B"/>
    <w:rsid w:val="00FE3038"/>
    <w:rsid w:val="00FF3DB9"/>
    <w:rsid w:val="0F9A152C"/>
    <w:rsid w:val="2A646179"/>
    <w:rsid w:val="3A079469"/>
    <w:rsid w:val="477BB3E4"/>
    <w:rsid w:val="49525C3C"/>
    <w:rsid w:val="505826A5"/>
    <w:rsid w:val="70FB4427"/>
    <w:rsid w:val="767C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5C16F"/>
  <w15:chartTrackingRefBased/>
  <w15:docId w15:val="{6DA7DD0B-757F-4C0E-AC0F-1991780B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aliases w:val="EBHeading2"/>
    <w:basedOn w:val="Normal"/>
    <w:next w:val="Normal"/>
    <w:link w:val="Heading3Char"/>
    <w:qFormat/>
    <w:rsid w:val="00A65DA4"/>
    <w:pPr>
      <w:keepNext/>
      <w:keepLines/>
      <w:spacing w:before="480" w:after="120" w:line="276" w:lineRule="auto"/>
      <w:ind w:left="720" w:hanging="720"/>
      <w:outlineLvl w:val="2"/>
    </w:pPr>
    <w:rPr>
      <w:rFonts w:ascii="Georgia" w:eastAsia="Times New Roman" w:hAnsi="Georgia" w:cs="Arial"/>
      <w:color w:val="003768"/>
      <w:spacing w:val="-4"/>
      <w:kern w:val="32"/>
      <w:sz w:val="36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667D"/>
    <w:rPr>
      <w:color w:val="0563C1" w:themeColor="hyperlink"/>
      <w:u w:val="single"/>
    </w:rPr>
  </w:style>
  <w:style w:type="character" w:customStyle="1" w:styleId="textspan1">
    <w:name w:val="textspan_1"/>
    <w:basedOn w:val="DefaultParagraphFont"/>
    <w:rsid w:val="009B667D"/>
  </w:style>
  <w:style w:type="table" w:styleId="TableGrid">
    <w:name w:val="Table Grid"/>
    <w:basedOn w:val="TableNormal"/>
    <w:uiPriority w:val="59"/>
    <w:rsid w:val="00203C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85ACA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E719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E71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71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71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1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19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772F2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47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371F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2784C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F555B4"/>
    <w:rPr>
      <w:color w:val="2B579A"/>
      <w:shd w:val="clear" w:color="auto" w:fill="E1DFDD"/>
    </w:rPr>
  </w:style>
  <w:style w:type="character" w:customStyle="1" w:styleId="Heading3Char">
    <w:name w:val="Heading 3 Char"/>
    <w:aliases w:val="EBHeading2 Char"/>
    <w:basedOn w:val="DefaultParagraphFont"/>
    <w:link w:val="Heading3"/>
    <w:rsid w:val="00A65DA4"/>
    <w:rPr>
      <w:rFonts w:ascii="Georgia" w:eastAsia="Times New Roman" w:hAnsi="Georgia" w:cs="Arial"/>
      <w:color w:val="003768"/>
      <w:spacing w:val="-4"/>
      <w:kern w:val="32"/>
      <w:sz w:val="36"/>
      <w:szCs w:val="32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930D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51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9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22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0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57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ssets.publishing.service.gov.uk/government/uploads/system/uploads/attachment_data/file/1063330/Green_Book_2022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co.org.uk/global/privacy-notice/responding-to-our-consultation-requests-and-surveys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employmentguidance@ico.org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employmentguidance@ico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96e9a8-7ac3-4f4d-9a5a-4e9ed082cf1e">
      <UserInfo>
        <DisplayName>Fiona Simkiss</DisplayName>
        <AccountId>12</AccountId>
        <AccountType/>
      </UserInfo>
      <UserInfo>
        <DisplayName>Elliott Bauld</DisplayName>
        <AccountId>19</AccountId>
        <AccountType/>
      </UserInfo>
      <UserInfo>
        <DisplayName>Rachel Adams</DisplayName>
        <AccountId>22</AccountId>
        <AccountType/>
      </UserInfo>
      <UserInfo>
        <DisplayName>Elanor McCombe</DisplayName>
        <AccountId>16</AccountId>
        <AccountType/>
      </UserInfo>
      <UserInfo>
        <DisplayName>Alison O'Connor</DisplayName>
        <AccountId>14</AccountId>
        <AccountType/>
      </UserInfo>
      <UserInfo>
        <DisplayName>Gemal Mekki</DisplayName>
        <AccountId>10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78B5FDED5F5498B8DCBAC7061A807" ma:contentTypeVersion="4" ma:contentTypeDescription="Create a new document." ma:contentTypeScope="" ma:versionID="fdfc345dc2bf2ec181799cca501e944a">
  <xsd:schema xmlns:xsd="http://www.w3.org/2001/XMLSchema" xmlns:xs="http://www.w3.org/2001/XMLSchema" xmlns:p="http://schemas.microsoft.com/office/2006/metadata/properties" xmlns:ns2="14395993-7116-4795-8511-38122d884b9a" xmlns:ns3="ba96e9a8-7ac3-4f4d-9a5a-4e9ed082cf1e" targetNamespace="http://schemas.microsoft.com/office/2006/metadata/properties" ma:root="true" ma:fieldsID="2531cd77419c6e00009cb328f50f6426" ns2:_="" ns3:_="">
    <xsd:import namespace="14395993-7116-4795-8511-38122d884b9a"/>
    <xsd:import namespace="ba96e9a8-7ac3-4f4d-9a5a-4e9ed082c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95993-7116-4795-8511-38122d884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e9a8-7ac3-4f4d-9a5a-4e9ed082c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70FEB-B7AD-426E-A200-4A9835A17C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FE0CD4-AB70-4762-819E-59A43A6530FB}">
  <ds:schemaRefs>
    <ds:schemaRef ds:uri="http://schemas.microsoft.com/office/2006/metadata/properties"/>
    <ds:schemaRef ds:uri="http://schemas.microsoft.com/office/infopath/2007/PartnerControls"/>
    <ds:schemaRef ds:uri="ba96e9a8-7ac3-4f4d-9a5a-4e9ed082cf1e"/>
  </ds:schemaRefs>
</ds:datastoreItem>
</file>

<file path=customXml/itemProps3.xml><?xml version="1.0" encoding="utf-8"?>
<ds:datastoreItem xmlns:ds="http://schemas.openxmlformats.org/officeDocument/2006/customXml" ds:itemID="{BDAFC019-4109-47F0-8AB0-D1DB8E45C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95993-7116-4795-8511-38122d884b9a"/>
    <ds:schemaRef ds:uri="ba96e9a8-7ac3-4f4d-9a5a-4e9ed082c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9E51AD-50C0-4CB0-9D3F-1EFDB9B4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1101</Words>
  <Characters>6276</Characters>
  <Application>Microsoft Office Word</Application>
  <DocSecurity>0</DocSecurity>
  <Lines>52</Lines>
  <Paragraphs>14</Paragraphs>
  <ScaleCrop>false</ScaleCrop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Simkiss</dc:creator>
  <cp:keywords/>
  <dc:description/>
  <cp:lastModifiedBy>Rachel Adams</cp:lastModifiedBy>
  <cp:revision>2</cp:revision>
  <dcterms:created xsi:type="dcterms:W3CDTF">2022-10-11T08:51:00Z</dcterms:created>
  <dcterms:modified xsi:type="dcterms:W3CDTF">2022-10-11T08:51:00Z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0x01010010D78B5FDED5F5498B8DCBAC7061A807</vt:lpwstr>
  </property>
  <property fmtid="{D5CDD505-2E9C-101B-9397-08002B2CF9AE}" pid="3" name="MSIP_Label_cded7614-43c4-488e-8345-5b2dc1fded47_Enabled">
    <vt:lpwstr>true</vt:lpwstr>
  </property>
  <property fmtid="{D5CDD505-2E9C-101B-9397-08002B2CF9AE}" pid="4" name="MSIP_Label_cded7614-43c4-488e-8345-5b2dc1fded47_SetDate">
    <vt:lpwstr>2022-10-04T13:05:55Z</vt:lpwstr>
  </property>
  <property fmtid="{D5CDD505-2E9C-101B-9397-08002B2CF9AE}" pid="5" name="MSIP_Label_cded7614-43c4-488e-8345-5b2dc1fded47_Method">
    <vt:lpwstr>Standard</vt:lpwstr>
  </property>
  <property fmtid="{D5CDD505-2E9C-101B-9397-08002B2CF9AE}" pid="6" name="MSIP_Label_cded7614-43c4-488e-8345-5b2dc1fded47_Name">
    <vt:lpwstr>defa4170-0d19-0005-0004-bc88714345d2</vt:lpwstr>
  </property>
  <property fmtid="{D5CDD505-2E9C-101B-9397-08002B2CF9AE}" pid="7" name="MSIP_Label_cded7614-43c4-488e-8345-5b2dc1fded47_SiteId">
    <vt:lpwstr>50129323-8fab-4000-adc1-c4cfebfa21e6</vt:lpwstr>
  </property>
  <property fmtid="{D5CDD505-2E9C-101B-9397-08002B2CF9AE}" pid="8" name="MSIP_Label_cded7614-43c4-488e-8345-5b2dc1fded47_ActionId">
    <vt:lpwstr>2a49ebc3-1bf4-4c9a-b2bc-5a2f19636486</vt:lpwstr>
  </property>
  <property fmtid="{D5CDD505-2E9C-101B-9397-08002B2CF9AE}" pid="9" name="MSIP_Label_cded7614-43c4-488e-8345-5b2dc1fded47_ContentBits">
    <vt:lpwstr>0</vt:lpwstr>
  </property>
</Properties>
</file>