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9B4D" w14:textId="77777777" w:rsidR="00E0015F" w:rsidRDefault="00E0015F" w:rsidP="00AA1DF3">
      <w:pPr>
        <w:spacing w:after="0" w:line="240" w:lineRule="auto"/>
        <w:rPr>
          <w:rFonts w:ascii="Georgia" w:hAnsi="Georgia"/>
          <w:color w:val="4472C4" w:themeColor="accent1"/>
          <w:sz w:val="72"/>
          <w:szCs w:val="72"/>
        </w:rPr>
      </w:pPr>
    </w:p>
    <w:p w14:paraId="249570F5" w14:textId="4DD8CA66" w:rsidR="00EA2E96" w:rsidRPr="006245A7" w:rsidRDefault="00AA1DF3" w:rsidP="00AA1DF3">
      <w:pPr>
        <w:spacing w:after="0" w:line="240" w:lineRule="auto"/>
        <w:rPr>
          <w:rFonts w:ascii="Georgia" w:hAnsi="Georgia"/>
          <w:color w:val="4472C4" w:themeColor="accent1"/>
          <w:sz w:val="72"/>
          <w:szCs w:val="72"/>
        </w:rPr>
      </w:pPr>
      <w:r w:rsidRPr="006245A7">
        <w:rPr>
          <w:rFonts w:ascii="Georgia" w:hAnsi="Georgia"/>
          <w:color w:val="4472C4" w:themeColor="accent1"/>
          <w:sz w:val="72"/>
          <w:szCs w:val="72"/>
        </w:rPr>
        <w:t>Consultation:</w:t>
      </w:r>
    </w:p>
    <w:p w14:paraId="29F63620" w14:textId="339EF1D7" w:rsidR="00AA1DF3" w:rsidRDefault="00AA1DF3" w:rsidP="006245A7">
      <w:pPr>
        <w:spacing w:after="0"/>
        <w:rPr>
          <w:rFonts w:ascii="Georgia" w:hAnsi="Georgia"/>
          <w:sz w:val="36"/>
          <w:szCs w:val="36"/>
        </w:rPr>
      </w:pPr>
    </w:p>
    <w:p w14:paraId="73B09606" w14:textId="77777777" w:rsidR="006245A7" w:rsidRPr="0086257E" w:rsidRDefault="006245A7" w:rsidP="006245A7">
      <w:pPr>
        <w:spacing w:after="0"/>
        <w:rPr>
          <w:rFonts w:ascii="Georgia" w:hAnsi="Georgia"/>
          <w:sz w:val="36"/>
          <w:szCs w:val="36"/>
        </w:rPr>
      </w:pPr>
    </w:p>
    <w:p w14:paraId="0DF26369" w14:textId="702D81F1" w:rsidR="00AA1DF3" w:rsidRPr="0086257E" w:rsidRDefault="00AA1DF3" w:rsidP="006245A7">
      <w:pPr>
        <w:spacing w:after="0"/>
        <w:rPr>
          <w:rFonts w:ascii="Georgia" w:hAnsi="Georgia"/>
          <w:sz w:val="36"/>
          <w:szCs w:val="36"/>
        </w:rPr>
      </w:pPr>
    </w:p>
    <w:p w14:paraId="1CDEF55C" w14:textId="5A8D39C3" w:rsidR="00AA1DF3" w:rsidRPr="00F102CC" w:rsidRDefault="00AA1DF3" w:rsidP="006245A7">
      <w:pPr>
        <w:spacing w:after="0"/>
        <w:rPr>
          <w:rFonts w:ascii="Georgia" w:hAnsi="Georgia"/>
          <w:b/>
          <w:bCs/>
          <w:sz w:val="44"/>
          <w:szCs w:val="44"/>
        </w:rPr>
      </w:pPr>
      <w:r w:rsidRPr="00F102CC">
        <w:rPr>
          <w:rFonts w:ascii="Georgia" w:hAnsi="Georgia"/>
          <w:b/>
          <w:bCs/>
          <w:sz w:val="44"/>
          <w:szCs w:val="44"/>
        </w:rPr>
        <w:t xml:space="preserve">Employment </w:t>
      </w:r>
      <w:r w:rsidR="002644D9">
        <w:rPr>
          <w:rFonts w:ascii="Georgia" w:hAnsi="Georgia"/>
          <w:b/>
          <w:bCs/>
          <w:sz w:val="44"/>
          <w:szCs w:val="44"/>
        </w:rPr>
        <w:t>p</w:t>
      </w:r>
      <w:r w:rsidRPr="00F102CC">
        <w:rPr>
          <w:rFonts w:ascii="Georgia" w:hAnsi="Georgia"/>
          <w:b/>
          <w:bCs/>
          <w:sz w:val="44"/>
          <w:szCs w:val="44"/>
        </w:rPr>
        <w:t>ractices</w:t>
      </w:r>
      <w:r w:rsidR="002644D9">
        <w:rPr>
          <w:rFonts w:ascii="Georgia" w:hAnsi="Georgia"/>
          <w:b/>
          <w:bCs/>
          <w:sz w:val="44"/>
          <w:szCs w:val="44"/>
        </w:rPr>
        <w:t xml:space="preserve"> and data protection </w:t>
      </w:r>
      <w:r w:rsidRPr="00F102CC">
        <w:rPr>
          <w:rFonts w:ascii="Georgia" w:hAnsi="Georgia"/>
          <w:b/>
          <w:bCs/>
          <w:sz w:val="44"/>
          <w:szCs w:val="44"/>
        </w:rPr>
        <w:t xml:space="preserve">– </w:t>
      </w:r>
      <w:r w:rsidR="002644D9">
        <w:rPr>
          <w:rFonts w:ascii="Georgia" w:hAnsi="Georgia"/>
          <w:sz w:val="44"/>
          <w:szCs w:val="44"/>
        </w:rPr>
        <w:t>i</w:t>
      </w:r>
      <w:r w:rsidR="00CA0FBA">
        <w:rPr>
          <w:rFonts w:ascii="Georgia" w:hAnsi="Georgia"/>
          <w:sz w:val="44"/>
          <w:szCs w:val="44"/>
        </w:rPr>
        <w:t>nformation about workers’ health</w:t>
      </w:r>
    </w:p>
    <w:p w14:paraId="4A909159" w14:textId="2724D8E7" w:rsidR="00AA1DF3" w:rsidRPr="0086257E" w:rsidRDefault="00AA1DF3" w:rsidP="006245A7">
      <w:pPr>
        <w:spacing w:after="0"/>
        <w:rPr>
          <w:rFonts w:ascii="Georgia" w:hAnsi="Georgia"/>
          <w:sz w:val="36"/>
          <w:szCs w:val="36"/>
        </w:rPr>
      </w:pPr>
    </w:p>
    <w:p w14:paraId="4BA1DA07" w14:textId="160BE8BF" w:rsidR="00AA1DF3" w:rsidRDefault="00AA1DF3" w:rsidP="006245A7">
      <w:pPr>
        <w:spacing w:after="0"/>
        <w:rPr>
          <w:rFonts w:ascii="Georgia" w:hAnsi="Georgia"/>
          <w:sz w:val="36"/>
          <w:szCs w:val="36"/>
        </w:rPr>
      </w:pPr>
    </w:p>
    <w:p w14:paraId="61EC9EF9" w14:textId="4D9B9EDE" w:rsidR="00401381" w:rsidRDefault="00401381" w:rsidP="00AA1DF3">
      <w:pPr>
        <w:spacing w:after="0" w:line="240" w:lineRule="auto"/>
        <w:rPr>
          <w:rFonts w:ascii="Georgia" w:hAnsi="Georgia"/>
          <w:sz w:val="36"/>
          <w:szCs w:val="36"/>
        </w:rPr>
      </w:pPr>
    </w:p>
    <w:p w14:paraId="662A9C16" w14:textId="6A151AAC" w:rsidR="00401381" w:rsidRDefault="00401381" w:rsidP="00AA1DF3">
      <w:pPr>
        <w:spacing w:after="0" w:line="240" w:lineRule="auto"/>
        <w:rPr>
          <w:rFonts w:ascii="Georgia" w:hAnsi="Georgia"/>
          <w:sz w:val="36"/>
          <w:szCs w:val="36"/>
        </w:rPr>
      </w:pPr>
    </w:p>
    <w:p w14:paraId="46AD26C7" w14:textId="77777777" w:rsidR="006245A7" w:rsidRPr="0086257E" w:rsidRDefault="006245A7" w:rsidP="00AA1DF3">
      <w:pPr>
        <w:spacing w:after="0" w:line="240" w:lineRule="auto"/>
        <w:rPr>
          <w:rFonts w:ascii="Georgia" w:hAnsi="Georgia"/>
          <w:sz w:val="36"/>
          <w:szCs w:val="36"/>
        </w:rPr>
      </w:pPr>
    </w:p>
    <w:p w14:paraId="05F611E8" w14:textId="08FA3343" w:rsidR="00AA1DF3" w:rsidRPr="0086257E" w:rsidRDefault="00AA1DF3" w:rsidP="00AA1DF3">
      <w:pPr>
        <w:spacing w:after="0" w:line="240" w:lineRule="auto"/>
        <w:rPr>
          <w:rFonts w:ascii="Georgia" w:hAnsi="Georgia"/>
          <w:sz w:val="36"/>
          <w:szCs w:val="36"/>
        </w:rPr>
      </w:pPr>
      <w:r w:rsidRPr="0086257E">
        <w:rPr>
          <w:rFonts w:ascii="Georgia" w:hAnsi="Georgia"/>
          <w:sz w:val="36"/>
          <w:szCs w:val="36"/>
        </w:rPr>
        <w:t>Start date:</w:t>
      </w:r>
      <w:r w:rsidR="00F102CC">
        <w:rPr>
          <w:rFonts w:ascii="Georgia" w:hAnsi="Georgia"/>
          <w:sz w:val="36"/>
          <w:szCs w:val="36"/>
        </w:rPr>
        <w:t xml:space="preserve"> </w:t>
      </w:r>
      <w:r w:rsidR="00D75E12">
        <w:rPr>
          <w:rFonts w:ascii="Georgia" w:hAnsi="Georgia"/>
          <w:sz w:val="36"/>
          <w:szCs w:val="36"/>
        </w:rPr>
        <w:t>2</w:t>
      </w:r>
      <w:r w:rsidR="00822869">
        <w:rPr>
          <w:rFonts w:ascii="Georgia" w:hAnsi="Georgia"/>
          <w:sz w:val="36"/>
          <w:szCs w:val="36"/>
        </w:rPr>
        <w:t>7</w:t>
      </w:r>
      <w:r w:rsidR="00A75E89">
        <w:rPr>
          <w:rFonts w:ascii="Georgia" w:hAnsi="Georgia"/>
          <w:sz w:val="36"/>
          <w:szCs w:val="36"/>
        </w:rPr>
        <w:t xml:space="preserve"> </w:t>
      </w:r>
      <w:r w:rsidR="00D75E12">
        <w:rPr>
          <w:rFonts w:ascii="Georgia" w:hAnsi="Georgia"/>
          <w:sz w:val="36"/>
          <w:szCs w:val="36"/>
        </w:rPr>
        <w:t>October</w:t>
      </w:r>
      <w:r w:rsidR="00F102CC">
        <w:rPr>
          <w:rFonts w:ascii="Georgia" w:hAnsi="Georgia"/>
          <w:sz w:val="36"/>
          <w:szCs w:val="36"/>
        </w:rPr>
        <w:t xml:space="preserve"> 2022</w:t>
      </w:r>
    </w:p>
    <w:p w14:paraId="67FCA2E6" w14:textId="620232CF" w:rsidR="00AA1DF3" w:rsidRPr="0086257E" w:rsidRDefault="00AA1DF3" w:rsidP="00AA1DF3">
      <w:pPr>
        <w:spacing w:after="0" w:line="240" w:lineRule="auto"/>
        <w:rPr>
          <w:rFonts w:ascii="Georgia" w:hAnsi="Georgia"/>
          <w:sz w:val="36"/>
          <w:szCs w:val="36"/>
        </w:rPr>
      </w:pPr>
    </w:p>
    <w:p w14:paraId="09642690" w14:textId="19920502" w:rsidR="00AA1DF3" w:rsidRPr="0086257E" w:rsidRDefault="00AA1DF3" w:rsidP="00AA1DF3">
      <w:pPr>
        <w:spacing w:after="0" w:line="240" w:lineRule="auto"/>
        <w:rPr>
          <w:rFonts w:ascii="Georgia" w:hAnsi="Georgia"/>
          <w:sz w:val="36"/>
          <w:szCs w:val="36"/>
        </w:rPr>
      </w:pPr>
      <w:r w:rsidRPr="0086257E">
        <w:rPr>
          <w:rFonts w:ascii="Georgia" w:hAnsi="Georgia"/>
          <w:sz w:val="36"/>
          <w:szCs w:val="36"/>
        </w:rPr>
        <w:t>End date:</w:t>
      </w:r>
      <w:r w:rsidR="00F102CC">
        <w:rPr>
          <w:rFonts w:ascii="Georgia" w:hAnsi="Georgia"/>
          <w:sz w:val="36"/>
          <w:szCs w:val="36"/>
        </w:rPr>
        <w:t xml:space="preserve"> </w:t>
      </w:r>
      <w:r w:rsidR="00D44C44">
        <w:rPr>
          <w:rFonts w:ascii="Georgia" w:hAnsi="Georgia"/>
          <w:sz w:val="36"/>
          <w:szCs w:val="36"/>
        </w:rPr>
        <w:t>2</w:t>
      </w:r>
      <w:r w:rsidR="007530FA">
        <w:rPr>
          <w:rFonts w:ascii="Georgia" w:hAnsi="Georgia"/>
          <w:sz w:val="36"/>
          <w:szCs w:val="36"/>
        </w:rPr>
        <w:t>6</w:t>
      </w:r>
      <w:r w:rsidR="00A75E89">
        <w:rPr>
          <w:rFonts w:ascii="Georgia" w:hAnsi="Georgia"/>
          <w:sz w:val="36"/>
          <w:szCs w:val="36"/>
        </w:rPr>
        <w:t xml:space="preserve"> </w:t>
      </w:r>
      <w:r w:rsidR="00D44C44">
        <w:rPr>
          <w:rFonts w:ascii="Georgia" w:hAnsi="Georgia"/>
          <w:sz w:val="36"/>
          <w:szCs w:val="36"/>
        </w:rPr>
        <w:t>January</w:t>
      </w:r>
      <w:r w:rsidR="00F102CC">
        <w:rPr>
          <w:rFonts w:ascii="Georgia" w:hAnsi="Georgia"/>
          <w:sz w:val="36"/>
          <w:szCs w:val="36"/>
        </w:rPr>
        <w:t xml:space="preserve"> 202</w:t>
      </w:r>
      <w:r w:rsidR="00401381">
        <w:rPr>
          <w:rFonts w:ascii="Georgia" w:hAnsi="Georgia"/>
          <w:sz w:val="36"/>
          <w:szCs w:val="36"/>
        </w:rPr>
        <w:t>3</w:t>
      </w:r>
    </w:p>
    <w:p w14:paraId="7BFC46BA" w14:textId="77777777" w:rsidR="001C714A" w:rsidRDefault="001C714A" w:rsidP="001C714A">
      <w:pPr>
        <w:tabs>
          <w:tab w:val="left" w:pos="7836"/>
        </w:tabs>
        <w:rPr>
          <w:rFonts w:ascii="Verdana" w:hAnsi="Verdana"/>
          <w:sz w:val="24"/>
          <w:szCs w:val="24"/>
        </w:rPr>
      </w:pPr>
    </w:p>
    <w:p w14:paraId="5D5FD0C8" w14:textId="77777777" w:rsidR="001C714A" w:rsidRDefault="001C714A" w:rsidP="001C714A">
      <w:pPr>
        <w:tabs>
          <w:tab w:val="left" w:pos="7836"/>
        </w:tabs>
        <w:rPr>
          <w:rFonts w:ascii="Verdana" w:hAnsi="Verdana"/>
          <w:sz w:val="24"/>
          <w:szCs w:val="24"/>
        </w:rPr>
      </w:pPr>
    </w:p>
    <w:p w14:paraId="12878998" w14:textId="77777777" w:rsidR="001C714A" w:rsidRDefault="001C714A" w:rsidP="001C714A">
      <w:pPr>
        <w:tabs>
          <w:tab w:val="left" w:pos="7836"/>
        </w:tabs>
        <w:rPr>
          <w:rFonts w:ascii="Verdana" w:hAnsi="Verdana"/>
          <w:sz w:val="24"/>
          <w:szCs w:val="24"/>
        </w:rPr>
      </w:pPr>
    </w:p>
    <w:p w14:paraId="1199201A" w14:textId="77777777" w:rsidR="001C714A" w:rsidRDefault="001C714A" w:rsidP="001C714A">
      <w:pPr>
        <w:tabs>
          <w:tab w:val="left" w:pos="7836"/>
        </w:tabs>
        <w:rPr>
          <w:rFonts w:ascii="Verdana" w:hAnsi="Verdana"/>
          <w:sz w:val="24"/>
          <w:szCs w:val="24"/>
        </w:rPr>
      </w:pPr>
    </w:p>
    <w:p w14:paraId="26D4EE0F" w14:textId="77777777" w:rsidR="001C714A" w:rsidRDefault="001C714A" w:rsidP="001C714A">
      <w:pPr>
        <w:tabs>
          <w:tab w:val="left" w:pos="7836"/>
        </w:tabs>
        <w:rPr>
          <w:rFonts w:ascii="Verdana" w:hAnsi="Verdana"/>
          <w:sz w:val="24"/>
          <w:szCs w:val="24"/>
        </w:rPr>
      </w:pPr>
    </w:p>
    <w:p w14:paraId="6FCD1FF3" w14:textId="77777777" w:rsidR="001C714A" w:rsidRDefault="001C714A" w:rsidP="001C714A">
      <w:pPr>
        <w:tabs>
          <w:tab w:val="left" w:pos="7836"/>
        </w:tabs>
        <w:rPr>
          <w:rFonts w:ascii="Verdana" w:hAnsi="Verdana"/>
          <w:sz w:val="24"/>
          <w:szCs w:val="24"/>
        </w:rPr>
      </w:pPr>
    </w:p>
    <w:p w14:paraId="28AE313A" w14:textId="77777777" w:rsidR="001C714A" w:rsidRDefault="001C714A" w:rsidP="001C714A">
      <w:pPr>
        <w:tabs>
          <w:tab w:val="left" w:pos="7836"/>
        </w:tabs>
        <w:rPr>
          <w:rFonts w:ascii="Verdana" w:hAnsi="Verdana"/>
          <w:sz w:val="24"/>
          <w:szCs w:val="24"/>
        </w:rPr>
      </w:pPr>
    </w:p>
    <w:p w14:paraId="3E117B96" w14:textId="77777777" w:rsidR="001C714A" w:rsidRDefault="001C714A" w:rsidP="001C714A">
      <w:pPr>
        <w:tabs>
          <w:tab w:val="left" w:pos="7836"/>
        </w:tabs>
        <w:rPr>
          <w:rFonts w:ascii="Verdana" w:hAnsi="Verdana"/>
          <w:sz w:val="24"/>
          <w:szCs w:val="24"/>
        </w:rPr>
      </w:pPr>
    </w:p>
    <w:p w14:paraId="1B40A476" w14:textId="77777777" w:rsidR="001C714A" w:rsidRDefault="001C714A" w:rsidP="001C714A">
      <w:pPr>
        <w:tabs>
          <w:tab w:val="left" w:pos="7836"/>
        </w:tabs>
        <w:rPr>
          <w:rFonts w:ascii="Verdana" w:hAnsi="Verdana"/>
          <w:sz w:val="24"/>
          <w:szCs w:val="24"/>
        </w:rPr>
      </w:pPr>
    </w:p>
    <w:p w14:paraId="7652D3CC" w14:textId="77777777" w:rsidR="001C714A" w:rsidRDefault="001C714A" w:rsidP="001C714A">
      <w:pPr>
        <w:tabs>
          <w:tab w:val="left" w:pos="7836"/>
        </w:tabs>
        <w:rPr>
          <w:rFonts w:ascii="Verdana" w:hAnsi="Verdana"/>
          <w:sz w:val="24"/>
          <w:szCs w:val="24"/>
        </w:rPr>
      </w:pPr>
    </w:p>
    <w:p w14:paraId="68F2000E" w14:textId="77777777" w:rsidR="001C714A" w:rsidRDefault="001C714A" w:rsidP="001C714A">
      <w:pPr>
        <w:tabs>
          <w:tab w:val="left" w:pos="7836"/>
        </w:tabs>
        <w:rPr>
          <w:rFonts w:ascii="Verdana" w:hAnsi="Verdana"/>
          <w:sz w:val="24"/>
          <w:szCs w:val="24"/>
        </w:rPr>
      </w:pPr>
    </w:p>
    <w:p w14:paraId="3A803DC2" w14:textId="77777777" w:rsidR="001C714A" w:rsidRDefault="001C714A" w:rsidP="001C714A">
      <w:pPr>
        <w:tabs>
          <w:tab w:val="left" w:pos="7836"/>
        </w:tabs>
        <w:rPr>
          <w:rFonts w:ascii="Verdana" w:hAnsi="Verdana"/>
          <w:sz w:val="24"/>
          <w:szCs w:val="24"/>
        </w:rPr>
      </w:pPr>
    </w:p>
    <w:p w14:paraId="19C01B53" w14:textId="7366B470" w:rsidR="001C714A" w:rsidRDefault="001C714A">
      <w:pPr>
        <w:rPr>
          <w:rFonts w:ascii="Verdana" w:hAnsi="Verdana"/>
          <w:sz w:val="24"/>
          <w:szCs w:val="24"/>
        </w:rPr>
      </w:pPr>
    </w:p>
    <w:p w14:paraId="1CF609EE" w14:textId="433F486A" w:rsidR="00AA1DF3" w:rsidRDefault="00AA1DF3" w:rsidP="00935BBF">
      <w:pPr>
        <w:tabs>
          <w:tab w:val="left" w:pos="7836"/>
        </w:tabs>
        <w:rPr>
          <w:rFonts w:ascii="Verdana" w:hAnsi="Verdana"/>
          <w:sz w:val="24"/>
          <w:szCs w:val="24"/>
        </w:rPr>
      </w:pPr>
      <w:r w:rsidRPr="00F102CC">
        <w:rPr>
          <w:rFonts w:ascii="Georgia" w:hAnsi="Georgia"/>
          <w:color w:val="4472C4" w:themeColor="accent1"/>
          <w:sz w:val="36"/>
          <w:szCs w:val="36"/>
        </w:rPr>
        <w:lastRenderedPageBreak/>
        <w:t>Introduction</w:t>
      </w:r>
    </w:p>
    <w:p w14:paraId="4667B490" w14:textId="389A539B" w:rsidR="00AA1DF3" w:rsidRDefault="00AA1DF3" w:rsidP="00AA1DF3">
      <w:pPr>
        <w:spacing w:after="0" w:line="240" w:lineRule="auto"/>
        <w:rPr>
          <w:rFonts w:ascii="Verdana" w:hAnsi="Verdana"/>
          <w:sz w:val="24"/>
          <w:szCs w:val="24"/>
        </w:rPr>
      </w:pPr>
      <w:r>
        <w:rPr>
          <w:rFonts w:ascii="Verdana" w:hAnsi="Verdana"/>
          <w:sz w:val="24"/>
          <w:szCs w:val="24"/>
        </w:rPr>
        <w:t>The Information Commissioner</w:t>
      </w:r>
      <w:r w:rsidR="008C0E2D">
        <w:rPr>
          <w:rFonts w:ascii="Verdana" w:hAnsi="Verdana"/>
          <w:sz w:val="24"/>
          <w:szCs w:val="24"/>
        </w:rPr>
        <w:t>’s Office (ICO)</w:t>
      </w:r>
      <w:r>
        <w:rPr>
          <w:rFonts w:ascii="Verdana" w:hAnsi="Verdana"/>
          <w:sz w:val="24"/>
          <w:szCs w:val="24"/>
        </w:rPr>
        <w:t xml:space="preserve"> is producing</w:t>
      </w:r>
      <w:r w:rsidR="001C714A">
        <w:rPr>
          <w:rFonts w:ascii="Verdana" w:hAnsi="Verdana"/>
          <w:sz w:val="24"/>
          <w:szCs w:val="24"/>
        </w:rPr>
        <w:t xml:space="preserve"> </w:t>
      </w:r>
      <w:r w:rsidR="008944F4">
        <w:rPr>
          <w:rFonts w:ascii="Verdana" w:hAnsi="Verdana"/>
          <w:sz w:val="24"/>
          <w:szCs w:val="24"/>
        </w:rPr>
        <w:t>an</w:t>
      </w:r>
      <w:r w:rsidR="001C714A">
        <w:rPr>
          <w:rFonts w:ascii="Verdana" w:hAnsi="Verdana"/>
          <w:sz w:val="24"/>
          <w:szCs w:val="24"/>
        </w:rPr>
        <w:t xml:space="preserve"> on</w:t>
      </w:r>
      <w:r w:rsidR="008944F4">
        <w:rPr>
          <w:rFonts w:ascii="Verdana" w:hAnsi="Verdana"/>
          <w:sz w:val="24"/>
          <w:szCs w:val="24"/>
        </w:rPr>
        <w:t xml:space="preserve">line resource </w:t>
      </w:r>
      <w:r w:rsidR="00FA4F0B">
        <w:rPr>
          <w:rFonts w:ascii="Verdana" w:hAnsi="Verdana"/>
          <w:sz w:val="24"/>
          <w:szCs w:val="24"/>
        </w:rPr>
        <w:t>with topic-specific guidance on</w:t>
      </w:r>
      <w:r w:rsidR="001C714A">
        <w:rPr>
          <w:rFonts w:ascii="Verdana" w:hAnsi="Verdana"/>
          <w:sz w:val="24"/>
          <w:szCs w:val="24"/>
        </w:rPr>
        <w:t xml:space="preserve"> employment practices and data protection</w:t>
      </w:r>
      <w:r w:rsidR="00623B7D">
        <w:rPr>
          <w:rFonts w:ascii="Verdana" w:hAnsi="Verdana"/>
          <w:sz w:val="24"/>
          <w:szCs w:val="24"/>
        </w:rPr>
        <w:t xml:space="preserve">. We are </w:t>
      </w:r>
      <w:r w:rsidR="00367DF2">
        <w:rPr>
          <w:rFonts w:ascii="Verdana" w:hAnsi="Verdana"/>
          <w:sz w:val="24"/>
          <w:szCs w:val="24"/>
        </w:rPr>
        <w:t>releasing</w:t>
      </w:r>
      <w:r w:rsidR="002C722B">
        <w:rPr>
          <w:rFonts w:ascii="Verdana" w:hAnsi="Verdana"/>
          <w:sz w:val="24"/>
          <w:szCs w:val="24"/>
        </w:rPr>
        <w:t xml:space="preserve"> </w:t>
      </w:r>
      <w:r w:rsidR="008F6FA1">
        <w:rPr>
          <w:rFonts w:ascii="Verdana" w:hAnsi="Verdana"/>
          <w:sz w:val="24"/>
          <w:szCs w:val="24"/>
        </w:rPr>
        <w:t>our draft</w:t>
      </w:r>
      <w:r w:rsidR="00C05BCC">
        <w:rPr>
          <w:rFonts w:ascii="Verdana" w:hAnsi="Verdana"/>
          <w:sz w:val="24"/>
          <w:szCs w:val="24"/>
        </w:rPr>
        <w:t xml:space="preserve">s of the </w:t>
      </w:r>
      <w:r w:rsidR="00367DF2">
        <w:rPr>
          <w:rFonts w:ascii="Verdana" w:hAnsi="Verdana"/>
          <w:sz w:val="24"/>
          <w:szCs w:val="24"/>
        </w:rPr>
        <w:t>different topic areas</w:t>
      </w:r>
      <w:r w:rsidR="00C05BCC">
        <w:rPr>
          <w:rFonts w:ascii="Verdana" w:hAnsi="Verdana"/>
          <w:sz w:val="24"/>
          <w:szCs w:val="24"/>
        </w:rPr>
        <w:t xml:space="preserve"> in stages</w:t>
      </w:r>
      <w:r w:rsidR="00367DF2">
        <w:rPr>
          <w:rFonts w:ascii="Verdana" w:hAnsi="Verdana"/>
          <w:sz w:val="24"/>
          <w:szCs w:val="24"/>
        </w:rPr>
        <w:t xml:space="preserve"> and adding to the resource over time</w:t>
      </w:r>
      <w:r w:rsidR="001C714A">
        <w:rPr>
          <w:rFonts w:ascii="Verdana" w:hAnsi="Verdana"/>
          <w:sz w:val="24"/>
          <w:szCs w:val="24"/>
        </w:rPr>
        <w:t>.</w:t>
      </w:r>
      <w:r>
        <w:rPr>
          <w:rFonts w:ascii="Verdana" w:hAnsi="Verdana"/>
          <w:sz w:val="24"/>
          <w:szCs w:val="24"/>
        </w:rPr>
        <w:t xml:space="preserve"> A draft of the guidance</w:t>
      </w:r>
      <w:r w:rsidR="00FA4F0B">
        <w:rPr>
          <w:rFonts w:ascii="Verdana" w:hAnsi="Verdana"/>
          <w:sz w:val="24"/>
          <w:szCs w:val="24"/>
        </w:rPr>
        <w:t xml:space="preserve"> on handling information </w:t>
      </w:r>
      <w:r w:rsidR="00611037">
        <w:rPr>
          <w:rFonts w:ascii="Verdana" w:hAnsi="Verdana"/>
          <w:sz w:val="24"/>
          <w:szCs w:val="24"/>
        </w:rPr>
        <w:t>about</w:t>
      </w:r>
      <w:r w:rsidR="00FA4F0B">
        <w:rPr>
          <w:rFonts w:ascii="Verdana" w:hAnsi="Verdana"/>
          <w:sz w:val="24"/>
          <w:szCs w:val="24"/>
        </w:rPr>
        <w:t xml:space="preserve"> workers</w:t>
      </w:r>
      <w:r w:rsidR="00611037">
        <w:rPr>
          <w:rFonts w:ascii="Verdana" w:hAnsi="Verdana"/>
          <w:sz w:val="24"/>
          <w:szCs w:val="24"/>
        </w:rPr>
        <w:t>’ health</w:t>
      </w:r>
      <w:r>
        <w:rPr>
          <w:rFonts w:ascii="Verdana" w:hAnsi="Verdana"/>
          <w:sz w:val="24"/>
          <w:szCs w:val="24"/>
        </w:rPr>
        <w:t xml:space="preserve"> is now out for public consultation.</w:t>
      </w:r>
    </w:p>
    <w:p w14:paraId="33E5DCDB" w14:textId="77777777" w:rsidR="00AA1DF3" w:rsidRDefault="00AA1DF3" w:rsidP="00AA1DF3">
      <w:pPr>
        <w:spacing w:after="0" w:line="240" w:lineRule="auto"/>
        <w:rPr>
          <w:rFonts w:ascii="Verdana" w:hAnsi="Verdana"/>
          <w:sz w:val="24"/>
          <w:szCs w:val="24"/>
        </w:rPr>
      </w:pPr>
    </w:p>
    <w:p w14:paraId="4B49D827" w14:textId="7FA54AE7" w:rsidR="00AA1DF3" w:rsidRDefault="00AA1DF3" w:rsidP="00AA1DF3">
      <w:pPr>
        <w:spacing w:after="0" w:line="240" w:lineRule="auto"/>
        <w:rPr>
          <w:rFonts w:ascii="Verdana" w:hAnsi="Verdana"/>
          <w:sz w:val="24"/>
          <w:szCs w:val="24"/>
        </w:rPr>
      </w:pPr>
      <w:r>
        <w:rPr>
          <w:rFonts w:ascii="Verdana" w:hAnsi="Verdana"/>
          <w:sz w:val="24"/>
          <w:szCs w:val="24"/>
        </w:rPr>
        <w:t>The draft guidance aims to provide practic</w:t>
      </w:r>
      <w:r w:rsidR="003953E8">
        <w:rPr>
          <w:rFonts w:ascii="Verdana" w:hAnsi="Verdana"/>
          <w:sz w:val="24"/>
          <w:szCs w:val="24"/>
        </w:rPr>
        <w:t>al</w:t>
      </w:r>
      <w:r>
        <w:rPr>
          <w:rFonts w:ascii="Verdana" w:hAnsi="Verdana"/>
          <w:sz w:val="24"/>
          <w:szCs w:val="24"/>
        </w:rPr>
        <w:t xml:space="preserve"> guidance</w:t>
      </w:r>
      <w:r w:rsidR="003953E8">
        <w:rPr>
          <w:rFonts w:ascii="Verdana" w:hAnsi="Verdana"/>
          <w:sz w:val="24"/>
          <w:szCs w:val="24"/>
        </w:rPr>
        <w:t xml:space="preserve"> about </w:t>
      </w:r>
      <w:r w:rsidR="00E951A2">
        <w:rPr>
          <w:rFonts w:ascii="Verdana" w:hAnsi="Verdana"/>
          <w:sz w:val="24"/>
          <w:szCs w:val="24"/>
        </w:rPr>
        <w:t>handling the health information of workers in accordance with data protection legislation</w:t>
      </w:r>
      <w:r>
        <w:rPr>
          <w:rFonts w:ascii="Verdana" w:hAnsi="Verdana"/>
          <w:sz w:val="24"/>
          <w:szCs w:val="24"/>
        </w:rPr>
        <w:t xml:space="preserve"> and</w:t>
      </w:r>
      <w:r w:rsidR="00602398">
        <w:rPr>
          <w:rFonts w:ascii="Verdana" w:hAnsi="Verdana"/>
          <w:sz w:val="24"/>
          <w:szCs w:val="24"/>
        </w:rPr>
        <w:t xml:space="preserve"> to</w:t>
      </w:r>
      <w:r>
        <w:rPr>
          <w:rFonts w:ascii="Verdana" w:hAnsi="Verdana"/>
          <w:sz w:val="24"/>
          <w:szCs w:val="24"/>
        </w:rPr>
        <w:t xml:space="preserve"> promote good practice</w:t>
      </w:r>
      <w:r w:rsidR="00602398">
        <w:rPr>
          <w:rFonts w:ascii="Verdana" w:hAnsi="Verdana"/>
          <w:sz w:val="24"/>
          <w:szCs w:val="24"/>
        </w:rPr>
        <w:t>.</w:t>
      </w:r>
    </w:p>
    <w:p w14:paraId="6DA6277B" w14:textId="77777777" w:rsidR="003C55E7" w:rsidRDefault="003C55E7" w:rsidP="00AA1DF3">
      <w:pPr>
        <w:spacing w:after="0" w:line="240" w:lineRule="auto"/>
        <w:rPr>
          <w:rFonts w:ascii="Verdana" w:hAnsi="Verdana"/>
          <w:sz w:val="24"/>
          <w:szCs w:val="24"/>
        </w:rPr>
      </w:pPr>
    </w:p>
    <w:p w14:paraId="65DC1990" w14:textId="7B4F5099" w:rsidR="00AA1DF3" w:rsidRDefault="00AA1DF3" w:rsidP="00AA1DF3">
      <w:pPr>
        <w:spacing w:after="0" w:line="240" w:lineRule="auto"/>
        <w:rPr>
          <w:rFonts w:ascii="Verdana" w:hAnsi="Verdana"/>
          <w:sz w:val="24"/>
          <w:szCs w:val="24"/>
        </w:rPr>
      </w:pPr>
      <w:r>
        <w:rPr>
          <w:rFonts w:ascii="Verdana" w:hAnsi="Verdana"/>
          <w:sz w:val="24"/>
          <w:szCs w:val="24"/>
        </w:rPr>
        <w:t xml:space="preserve">The public consultation on the draft guidance will remain open until </w:t>
      </w:r>
      <w:r w:rsidR="00425DF7">
        <w:rPr>
          <w:rFonts w:ascii="Verdana" w:hAnsi="Verdana"/>
          <w:b/>
          <w:bCs/>
          <w:sz w:val="24"/>
          <w:szCs w:val="24"/>
        </w:rPr>
        <w:t xml:space="preserve">5pm </w:t>
      </w:r>
      <w:r w:rsidR="00425DF7" w:rsidRPr="00B274C7">
        <w:rPr>
          <w:rFonts w:ascii="Verdana" w:hAnsi="Verdana"/>
          <w:sz w:val="24"/>
          <w:szCs w:val="24"/>
        </w:rPr>
        <w:t>on</w:t>
      </w:r>
      <w:r w:rsidR="00425DF7">
        <w:rPr>
          <w:rFonts w:ascii="Verdana" w:hAnsi="Verdana"/>
          <w:b/>
          <w:bCs/>
          <w:sz w:val="24"/>
          <w:szCs w:val="24"/>
        </w:rPr>
        <w:t xml:space="preserve"> </w:t>
      </w:r>
      <w:r w:rsidR="00611037">
        <w:rPr>
          <w:rFonts w:ascii="Verdana" w:hAnsi="Verdana"/>
          <w:b/>
          <w:bCs/>
          <w:sz w:val="24"/>
          <w:szCs w:val="24"/>
        </w:rPr>
        <w:t>2</w:t>
      </w:r>
      <w:r w:rsidR="007530FA">
        <w:rPr>
          <w:rFonts w:ascii="Verdana" w:hAnsi="Verdana"/>
          <w:b/>
          <w:bCs/>
          <w:sz w:val="24"/>
          <w:szCs w:val="24"/>
        </w:rPr>
        <w:t>6</w:t>
      </w:r>
      <w:r w:rsidR="00611037">
        <w:rPr>
          <w:rFonts w:ascii="Verdana" w:hAnsi="Verdana"/>
          <w:b/>
          <w:bCs/>
          <w:sz w:val="24"/>
          <w:szCs w:val="24"/>
        </w:rPr>
        <w:t xml:space="preserve"> January 2023</w:t>
      </w:r>
      <w:r>
        <w:rPr>
          <w:rFonts w:ascii="Verdana" w:hAnsi="Verdana"/>
          <w:sz w:val="24"/>
          <w:szCs w:val="24"/>
        </w:rPr>
        <w:t xml:space="preserve">. The </w:t>
      </w:r>
      <w:r w:rsidR="00602398">
        <w:rPr>
          <w:rFonts w:ascii="Verdana" w:hAnsi="Verdana"/>
          <w:sz w:val="24"/>
          <w:szCs w:val="24"/>
        </w:rPr>
        <w:t>ICO</w:t>
      </w:r>
      <w:r>
        <w:rPr>
          <w:rFonts w:ascii="Verdana" w:hAnsi="Verdana"/>
          <w:sz w:val="24"/>
          <w:szCs w:val="24"/>
        </w:rPr>
        <w:t xml:space="preserve"> welcomes feedback on the specific questions set out below.</w:t>
      </w:r>
    </w:p>
    <w:p w14:paraId="29EBA11D" w14:textId="4F909047" w:rsidR="00AA1DF3" w:rsidRDefault="00AA1DF3" w:rsidP="00AA1DF3">
      <w:pPr>
        <w:spacing w:after="0" w:line="240" w:lineRule="auto"/>
        <w:rPr>
          <w:rFonts w:ascii="Verdana" w:hAnsi="Verdana"/>
          <w:sz w:val="24"/>
          <w:szCs w:val="24"/>
        </w:rPr>
      </w:pPr>
    </w:p>
    <w:p w14:paraId="77FBDD37" w14:textId="77023D56" w:rsidR="00AA1DF3" w:rsidRDefault="00AA1DF3" w:rsidP="00AA1DF3">
      <w:pPr>
        <w:spacing w:after="0" w:line="240" w:lineRule="auto"/>
        <w:rPr>
          <w:rFonts w:ascii="Verdana" w:hAnsi="Verdana"/>
          <w:sz w:val="24"/>
          <w:szCs w:val="24"/>
        </w:rPr>
      </w:pPr>
      <w:r>
        <w:rPr>
          <w:rFonts w:ascii="Verdana" w:hAnsi="Verdana"/>
          <w:sz w:val="24"/>
          <w:szCs w:val="24"/>
        </w:rPr>
        <w:t xml:space="preserve">You can email your response to: </w:t>
      </w:r>
      <w:hyperlink r:id="rId8" w:history="1">
        <w:r w:rsidRPr="00D740D5">
          <w:rPr>
            <w:rStyle w:val="Hyperlink"/>
            <w:rFonts w:ascii="Verdana" w:hAnsi="Verdana"/>
            <w:sz w:val="24"/>
            <w:szCs w:val="24"/>
          </w:rPr>
          <w:t>employmentguidance@ico.org.uk</w:t>
        </w:r>
      </w:hyperlink>
    </w:p>
    <w:p w14:paraId="426167CA" w14:textId="2BF7FB10" w:rsidR="00AA1DF3" w:rsidRDefault="00AA1DF3" w:rsidP="00AA1DF3">
      <w:pPr>
        <w:spacing w:after="0" w:line="240" w:lineRule="auto"/>
        <w:rPr>
          <w:rFonts w:ascii="Verdana" w:hAnsi="Verdana"/>
          <w:sz w:val="24"/>
          <w:szCs w:val="24"/>
        </w:rPr>
      </w:pPr>
    </w:p>
    <w:p w14:paraId="6367612A" w14:textId="78815628" w:rsidR="00AA1DF3" w:rsidRDefault="00AA1DF3" w:rsidP="00AA1DF3">
      <w:pPr>
        <w:spacing w:after="0" w:line="240" w:lineRule="auto"/>
        <w:rPr>
          <w:rFonts w:ascii="Verdana" w:hAnsi="Verdana"/>
          <w:sz w:val="24"/>
          <w:szCs w:val="24"/>
        </w:rPr>
      </w:pPr>
      <w:r>
        <w:rPr>
          <w:rFonts w:ascii="Verdana" w:hAnsi="Verdana"/>
          <w:sz w:val="24"/>
          <w:szCs w:val="24"/>
        </w:rPr>
        <w:t xml:space="preserve">Or </w:t>
      </w:r>
      <w:r w:rsidR="00946CF1">
        <w:rPr>
          <w:rFonts w:ascii="Verdana" w:hAnsi="Verdana"/>
          <w:sz w:val="24"/>
          <w:szCs w:val="24"/>
        </w:rPr>
        <w:t xml:space="preserve">you can </w:t>
      </w:r>
      <w:r>
        <w:rPr>
          <w:rFonts w:ascii="Verdana" w:hAnsi="Verdana"/>
          <w:sz w:val="24"/>
          <w:szCs w:val="24"/>
        </w:rPr>
        <w:t>print and post to:</w:t>
      </w:r>
    </w:p>
    <w:p w14:paraId="0E5EF4B8" w14:textId="6BDEF58E" w:rsidR="00AA1DF3" w:rsidRDefault="00AA1DF3" w:rsidP="00AA1DF3">
      <w:pPr>
        <w:spacing w:after="0" w:line="240" w:lineRule="auto"/>
        <w:rPr>
          <w:rFonts w:ascii="Verdana" w:hAnsi="Verdana"/>
          <w:sz w:val="24"/>
          <w:szCs w:val="24"/>
        </w:rPr>
      </w:pPr>
    </w:p>
    <w:p w14:paraId="637F4A0F" w14:textId="225F5571" w:rsidR="00AA1DF3" w:rsidRDefault="00AA1DF3" w:rsidP="00AA1DF3">
      <w:pPr>
        <w:spacing w:after="0" w:line="240" w:lineRule="auto"/>
        <w:rPr>
          <w:rFonts w:ascii="Verdana" w:hAnsi="Verdana"/>
          <w:sz w:val="24"/>
          <w:szCs w:val="24"/>
        </w:rPr>
      </w:pPr>
      <w:r>
        <w:rPr>
          <w:rFonts w:ascii="Verdana" w:hAnsi="Verdana"/>
          <w:sz w:val="24"/>
          <w:szCs w:val="24"/>
        </w:rPr>
        <w:t xml:space="preserve">Employment </w:t>
      </w:r>
      <w:r w:rsidR="008C0E2D">
        <w:rPr>
          <w:rFonts w:ascii="Verdana" w:hAnsi="Verdana"/>
          <w:sz w:val="24"/>
          <w:szCs w:val="24"/>
        </w:rPr>
        <w:t xml:space="preserve">Practices </w:t>
      </w:r>
      <w:r>
        <w:rPr>
          <w:rFonts w:ascii="Verdana" w:hAnsi="Verdana"/>
          <w:sz w:val="24"/>
          <w:szCs w:val="24"/>
        </w:rPr>
        <w:t>Guidance Team</w:t>
      </w:r>
    </w:p>
    <w:p w14:paraId="63D7FF95" w14:textId="2123B8D5" w:rsidR="00AA1DF3" w:rsidRDefault="00AA1DF3" w:rsidP="00AA1DF3">
      <w:pPr>
        <w:spacing w:after="0" w:line="240" w:lineRule="auto"/>
        <w:rPr>
          <w:rFonts w:ascii="Verdana" w:hAnsi="Verdana"/>
          <w:sz w:val="24"/>
          <w:szCs w:val="24"/>
        </w:rPr>
      </w:pPr>
      <w:r>
        <w:rPr>
          <w:rFonts w:ascii="Verdana" w:hAnsi="Verdana"/>
          <w:sz w:val="24"/>
          <w:szCs w:val="24"/>
        </w:rPr>
        <w:t>Information Commissioner’s Office</w:t>
      </w:r>
    </w:p>
    <w:p w14:paraId="727693C6" w14:textId="51E41ACC" w:rsidR="00AA1DF3" w:rsidRDefault="00AA1DF3" w:rsidP="00AA1DF3">
      <w:pPr>
        <w:spacing w:after="0" w:line="240" w:lineRule="auto"/>
        <w:rPr>
          <w:rFonts w:ascii="Verdana" w:hAnsi="Verdana"/>
          <w:sz w:val="24"/>
          <w:szCs w:val="24"/>
        </w:rPr>
      </w:pPr>
      <w:r>
        <w:rPr>
          <w:rFonts w:ascii="Verdana" w:hAnsi="Verdana"/>
          <w:sz w:val="24"/>
          <w:szCs w:val="24"/>
        </w:rPr>
        <w:t>Wycliffe House</w:t>
      </w:r>
    </w:p>
    <w:p w14:paraId="36E4EC56" w14:textId="4C6F844F" w:rsidR="00AA1DF3" w:rsidRDefault="00AA1DF3" w:rsidP="00AA1DF3">
      <w:pPr>
        <w:spacing w:after="0" w:line="240" w:lineRule="auto"/>
        <w:rPr>
          <w:rFonts w:ascii="Verdana" w:hAnsi="Verdana"/>
          <w:sz w:val="24"/>
          <w:szCs w:val="24"/>
        </w:rPr>
      </w:pPr>
      <w:r>
        <w:rPr>
          <w:rFonts w:ascii="Verdana" w:hAnsi="Verdana"/>
          <w:sz w:val="24"/>
          <w:szCs w:val="24"/>
        </w:rPr>
        <w:t>Water Lane</w:t>
      </w:r>
    </w:p>
    <w:p w14:paraId="6D33AA88" w14:textId="309B4AD5" w:rsidR="00AA1DF3" w:rsidRDefault="00AA1DF3" w:rsidP="00AA1DF3">
      <w:pPr>
        <w:spacing w:after="0" w:line="240" w:lineRule="auto"/>
        <w:rPr>
          <w:rFonts w:ascii="Verdana" w:hAnsi="Verdana"/>
          <w:sz w:val="24"/>
          <w:szCs w:val="24"/>
        </w:rPr>
      </w:pPr>
      <w:r>
        <w:rPr>
          <w:rFonts w:ascii="Verdana" w:hAnsi="Verdana"/>
          <w:sz w:val="24"/>
          <w:szCs w:val="24"/>
        </w:rPr>
        <w:t>Wilmslow</w:t>
      </w:r>
    </w:p>
    <w:p w14:paraId="50929456" w14:textId="32FCE3DE" w:rsidR="00AA1DF3" w:rsidRDefault="00AA1DF3" w:rsidP="00AA1DF3">
      <w:pPr>
        <w:spacing w:after="0" w:line="240" w:lineRule="auto"/>
        <w:rPr>
          <w:rFonts w:ascii="Verdana" w:hAnsi="Verdana"/>
          <w:sz w:val="24"/>
          <w:szCs w:val="24"/>
        </w:rPr>
      </w:pPr>
      <w:r>
        <w:rPr>
          <w:rFonts w:ascii="Verdana" w:hAnsi="Verdana"/>
          <w:sz w:val="24"/>
          <w:szCs w:val="24"/>
        </w:rPr>
        <w:t>Cheshire SK9 5AF</w:t>
      </w:r>
    </w:p>
    <w:p w14:paraId="2ABE98F0" w14:textId="6CFDF3A2" w:rsidR="00AA1DF3" w:rsidRDefault="00AA1DF3" w:rsidP="00AA1DF3">
      <w:pPr>
        <w:spacing w:after="0" w:line="240" w:lineRule="auto"/>
        <w:rPr>
          <w:rFonts w:ascii="Verdana" w:hAnsi="Verdana"/>
          <w:sz w:val="24"/>
          <w:szCs w:val="24"/>
        </w:rPr>
      </w:pPr>
    </w:p>
    <w:p w14:paraId="65787823" w14:textId="396678FA" w:rsidR="00AA1DF3" w:rsidRDefault="00AA1DF3" w:rsidP="00AA1DF3">
      <w:pPr>
        <w:spacing w:after="0" w:line="240" w:lineRule="auto"/>
        <w:rPr>
          <w:rFonts w:ascii="Verdana" w:hAnsi="Verdana"/>
          <w:sz w:val="24"/>
          <w:szCs w:val="24"/>
        </w:rPr>
      </w:pPr>
      <w:r>
        <w:rPr>
          <w:rFonts w:ascii="Verdana" w:hAnsi="Verdana"/>
          <w:sz w:val="24"/>
          <w:szCs w:val="24"/>
        </w:rPr>
        <w:t xml:space="preserve">If you would like further information on the consultation, please email the </w:t>
      </w:r>
      <w:r w:rsidR="00214FDB">
        <w:rPr>
          <w:rFonts w:ascii="Verdana" w:hAnsi="Verdana"/>
          <w:sz w:val="24"/>
          <w:szCs w:val="24"/>
        </w:rPr>
        <w:t xml:space="preserve">team at </w:t>
      </w:r>
      <w:hyperlink r:id="rId9" w:history="1">
        <w:r w:rsidR="00214FDB" w:rsidRPr="0044681A">
          <w:rPr>
            <w:rStyle w:val="Hyperlink"/>
            <w:rFonts w:ascii="Verdana" w:hAnsi="Verdana"/>
            <w:sz w:val="24"/>
            <w:szCs w:val="24"/>
          </w:rPr>
          <w:t>employmentguidance@ico.org.uk</w:t>
        </w:r>
      </w:hyperlink>
      <w:r w:rsidR="00214FDB">
        <w:rPr>
          <w:rFonts w:ascii="Verdana" w:hAnsi="Verdana"/>
          <w:sz w:val="24"/>
          <w:szCs w:val="24"/>
        </w:rPr>
        <w:t xml:space="preserve"> </w:t>
      </w:r>
    </w:p>
    <w:p w14:paraId="02D9F792" w14:textId="77777777" w:rsidR="00946CF1" w:rsidRDefault="00946CF1" w:rsidP="00AA1DF3">
      <w:pPr>
        <w:spacing w:after="0" w:line="240" w:lineRule="auto"/>
        <w:rPr>
          <w:rFonts w:ascii="Verdana" w:hAnsi="Verdana"/>
          <w:sz w:val="24"/>
          <w:szCs w:val="24"/>
        </w:rPr>
      </w:pPr>
    </w:p>
    <w:p w14:paraId="458B005E" w14:textId="78DB164E" w:rsidR="00871BC0" w:rsidRDefault="00871BC0" w:rsidP="00AA1DF3">
      <w:pPr>
        <w:spacing w:after="0" w:line="240" w:lineRule="auto"/>
        <w:rPr>
          <w:rFonts w:ascii="Verdana" w:hAnsi="Verdana"/>
          <w:sz w:val="24"/>
          <w:szCs w:val="24"/>
        </w:rPr>
      </w:pPr>
      <w:r w:rsidRPr="00871BC0">
        <w:rPr>
          <w:rFonts w:ascii="Verdana" w:hAnsi="Verdana"/>
          <w:b/>
          <w:bCs/>
          <w:sz w:val="24"/>
          <w:szCs w:val="24"/>
        </w:rPr>
        <w:t xml:space="preserve">Privacy </w:t>
      </w:r>
      <w:r w:rsidR="004F6638">
        <w:rPr>
          <w:rFonts w:ascii="Verdana" w:hAnsi="Verdana"/>
          <w:b/>
          <w:bCs/>
          <w:sz w:val="24"/>
          <w:szCs w:val="24"/>
        </w:rPr>
        <w:t>s</w:t>
      </w:r>
      <w:r w:rsidRPr="00871BC0">
        <w:rPr>
          <w:rFonts w:ascii="Verdana" w:hAnsi="Verdana"/>
          <w:b/>
          <w:bCs/>
          <w:sz w:val="24"/>
          <w:szCs w:val="24"/>
        </w:rPr>
        <w:t>tatement</w:t>
      </w:r>
    </w:p>
    <w:p w14:paraId="1845DCB7" w14:textId="4B31061D" w:rsidR="00871BC0" w:rsidRDefault="00871BC0" w:rsidP="00AA1DF3">
      <w:pPr>
        <w:spacing w:after="0" w:line="240" w:lineRule="auto"/>
        <w:rPr>
          <w:rFonts w:ascii="Verdana" w:hAnsi="Verdana"/>
          <w:sz w:val="24"/>
          <w:szCs w:val="24"/>
        </w:rPr>
      </w:pPr>
    </w:p>
    <w:p w14:paraId="30A01E3D" w14:textId="77777777" w:rsidR="00B10B48" w:rsidRDefault="00B10B48" w:rsidP="00B10B48">
      <w:pPr>
        <w:spacing w:after="0" w:line="240" w:lineRule="auto"/>
        <w:rPr>
          <w:rFonts w:ascii="Verdana" w:hAnsi="Verdana"/>
          <w:sz w:val="24"/>
          <w:szCs w:val="24"/>
        </w:rPr>
      </w:pPr>
      <w:r w:rsidRPr="00B10B48">
        <w:rPr>
          <w:rFonts w:ascii="Verdana" w:hAnsi="Verdana"/>
          <w:sz w:val="24"/>
          <w:szCs w:val="24"/>
        </w:rPr>
        <w:t xml:space="preserve">For this consultation we may publish the responses received from organisations or a summary of the responses. We will not publish responses from individuals acting in a private capacity. If we do publish any responses, we will remove email addresses and telephone numbers from these responses but apart from this we will publish them in full. </w:t>
      </w:r>
    </w:p>
    <w:p w14:paraId="7888091B" w14:textId="77777777" w:rsidR="00B10B48" w:rsidRDefault="00B10B48" w:rsidP="00B10B48">
      <w:pPr>
        <w:spacing w:after="0" w:line="240" w:lineRule="auto"/>
        <w:rPr>
          <w:rFonts w:ascii="Verdana" w:hAnsi="Verdana"/>
          <w:sz w:val="24"/>
          <w:szCs w:val="24"/>
        </w:rPr>
      </w:pPr>
    </w:p>
    <w:p w14:paraId="6E945A9A" w14:textId="15D23AD6" w:rsidR="00B10B48" w:rsidRDefault="00B10B48" w:rsidP="00B10B48">
      <w:pPr>
        <w:spacing w:after="0" w:line="240" w:lineRule="auto"/>
        <w:rPr>
          <w:rFonts w:ascii="Verdana" w:hAnsi="Verdana"/>
          <w:sz w:val="24"/>
          <w:szCs w:val="24"/>
        </w:rPr>
      </w:pPr>
      <w:r w:rsidRPr="00B10B48">
        <w:rPr>
          <w:rFonts w:ascii="Verdana" w:hAnsi="Verdana"/>
          <w:sz w:val="24"/>
          <w:szCs w:val="24"/>
        </w:rPr>
        <w:t>Please be mindful not to share any information in your response which you would not be happy for us to make publicly available.</w:t>
      </w:r>
    </w:p>
    <w:p w14:paraId="3D27D81E" w14:textId="77777777" w:rsidR="00B10B48" w:rsidRPr="00B10B48" w:rsidRDefault="00B10B48" w:rsidP="00B10B48">
      <w:pPr>
        <w:spacing w:after="0" w:line="240" w:lineRule="auto"/>
        <w:rPr>
          <w:rFonts w:ascii="Verdana" w:hAnsi="Verdana"/>
          <w:sz w:val="24"/>
          <w:szCs w:val="24"/>
        </w:rPr>
      </w:pPr>
    </w:p>
    <w:p w14:paraId="7F644749" w14:textId="55E0FD8A" w:rsidR="00871BC0" w:rsidRPr="00871BC0" w:rsidRDefault="00B10B48" w:rsidP="00871BC0">
      <w:pPr>
        <w:spacing w:after="0" w:line="240" w:lineRule="auto"/>
        <w:rPr>
          <w:rFonts w:ascii="Verdana" w:hAnsi="Verdana"/>
          <w:sz w:val="24"/>
          <w:szCs w:val="24"/>
        </w:rPr>
      </w:pPr>
      <w:r w:rsidRPr="00B10B48">
        <w:rPr>
          <w:rFonts w:ascii="Verdana" w:hAnsi="Verdana"/>
          <w:sz w:val="24"/>
          <w:szCs w:val="24"/>
        </w:rPr>
        <w:t>Should we receive an FOI request for your response we will always seek to consult with you for your views on the disclosure of this information before any decision is made.</w:t>
      </w:r>
    </w:p>
    <w:p w14:paraId="0CB606AB" w14:textId="444B7B8B" w:rsidR="00224ECE" w:rsidRDefault="00871BC0" w:rsidP="00B14078">
      <w:pPr>
        <w:spacing w:after="0" w:line="240" w:lineRule="auto"/>
        <w:rPr>
          <w:rFonts w:ascii="Verdana" w:hAnsi="Verdana"/>
          <w:sz w:val="24"/>
          <w:szCs w:val="24"/>
        </w:rPr>
      </w:pPr>
      <w:r w:rsidRPr="00871BC0">
        <w:rPr>
          <w:rFonts w:ascii="Verdana" w:hAnsi="Verdana"/>
          <w:sz w:val="24"/>
          <w:szCs w:val="24"/>
        </w:rPr>
        <w:t xml:space="preserve">For more information about what we do with personal data please see our </w:t>
      </w:r>
      <w:hyperlink r:id="rId10" w:history="1">
        <w:r w:rsidRPr="00871BC0">
          <w:rPr>
            <w:rStyle w:val="Hyperlink"/>
            <w:rFonts w:ascii="Verdana" w:hAnsi="Verdana"/>
            <w:sz w:val="24"/>
            <w:szCs w:val="24"/>
          </w:rPr>
          <w:t>privacy notice</w:t>
        </w:r>
      </w:hyperlink>
      <w:r>
        <w:rPr>
          <w:rFonts w:ascii="Verdana" w:hAnsi="Verdana"/>
          <w:sz w:val="24"/>
          <w:szCs w:val="24"/>
        </w:rPr>
        <w:t>.</w:t>
      </w:r>
    </w:p>
    <w:p w14:paraId="4DE8D790" w14:textId="77777777" w:rsidR="00B14078" w:rsidRDefault="00B14078" w:rsidP="006C01FD">
      <w:pPr>
        <w:rPr>
          <w:rFonts w:ascii="Verdana" w:hAnsi="Verdana"/>
          <w:sz w:val="24"/>
          <w:szCs w:val="24"/>
        </w:rPr>
      </w:pPr>
    </w:p>
    <w:p w14:paraId="0F0AC241" w14:textId="10530554" w:rsidR="00595A95" w:rsidRDefault="00871BC0" w:rsidP="006C01FD">
      <w:pPr>
        <w:rPr>
          <w:rFonts w:ascii="Verdana" w:hAnsi="Verdana"/>
          <w:sz w:val="24"/>
          <w:szCs w:val="24"/>
        </w:rPr>
      </w:pPr>
      <w:r>
        <w:rPr>
          <w:rFonts w:ascii="Verdana" w:hAnsi="Verdana"/>
          <w:sz w:val="24"/>
          <w:szCs w:val="24"/>
        </w:rPr>
        <w:t>Q1</w:t>
      </w:r>
      <w:r w:rsidR="0061752A">
        <w:rPr>
          <w:rFonts w:ascii="Verdana" w:hAnsi="Verdana"/>
          <w:sz w:val="24"/>
          <w:szCs w:val="24"/>
        </w:rPr>
        <w:t>:</w:t>
      </w:r>
      <w:r>
        <w:rPr>
          <w:rFonts w:ascii="Verdana" w:hAnsi="Verdana"/>
          <w:sz w:val="24"/>
          <w:szCs w:val="24"/>
        </w:rPr>
        <w:t xml:space="preserve"> </w:t>
      </w:r>
      <w:r w:rsidR="006555B0">
        <w:rPr>
          <w:rFonts w:ascii="Verdana" w:hAnsi="Verdana"/>
          <w:sz w:val="24"/>
          <w:szCs w:val="24"/>
        </w:rPr>
        <w:t>How far do you agree or disagree that</w:t>
      </w:r>
      <w:r w:rsidR="00595A95">
        <w:rPr>
          <w:rFonts w:ascii="Verdana" w:hAnsi="Verdana"/>
          <w:sz w:val="24"/>
          <w:szCs w:val="24"/>
        </w:rPr>
        <w:t xml:space="preserve"> the draft guidance clear and easy to understand?</w:t>
      </w:r>
      <w:r w:rsidR="006555B0">
        <w:rPr>
          <w:rFonts w:ascii="Verdana" w:hAnsi="Verdana"/>
          <w:sz w:val="24"/>
          <w:szCs w:val="24"/>
        </w:rPr>
        <w:t xml:space="preserve"> </w:t>
      </w:r>
    </w:p>
    <w:p w14:paraId="7111A5D4" w14:textId="5C501327" w:rsidR="00595A95" w:rsidRPr="003B0E4F" w:rsidRDefault="00000000" w:rsidP="003B0E4F">
      <w:pPr>
        <w:spacing w:after="0" w:line="240" w:lineRule="auto"/>
        <w:rPr>
          <w:rFonts w:ascii="Verdana" w:hAnsi="Verdana"/>
          <w:sz w:val="24"/>
          <w:szCs w:val="24"/>
        </w:rPr>
      </w:pPr>
      <w:sdt>
        <w:sdtPr>
          <w:rPr>
            <w:rFonts w:ascii="Verdana" w:hAnsi="Verdana"/>
            <w:sz w:val="24"/>
            <w:szCs w:val="24"/>
          </w:rPr>
          <w:id w:val="-210959762"/>
          <w14:checkbox>
            <w14:checked w14:val="0"/>
            <w14:checkedState w14:val="2612" w14:font="MS Gothic"/>
            <w14:uncheckedState w14:val="2610" w14:font="MS Gothic"/>
          </w14:checkbox>
        </w:sdtPr>
        <w:sdtContent>
          <w:r w:rsidR="008E1E87">
            <w:rPr>
              <w:rFonts w:ascii="MS Gothic" w:eastAsia="MS Gothic" w:hAnsi="MS Gothic" w:hint="eastAsia"/>
              <w:sz w:val="24"/>
              <w:szCs w:val="24"/>
            </w:rPr>
            <w:t>☐</w:t>
          </w:r>
        </w:sdtContent>
      </w:sdt>
      <w:r w:rsidR="00901B26">
        <w:rPr>
          <w:rFonts w:ascii="Verdana" w:hAnsi="Verdana"/>
          <w:sz w:val="24"/>
          <w:szCs w:val="24"/>
        </w:rPr>
        <w:t xml:space="preserve"> </w:t>
      </w:r>
      <w:r w:rsidR="00BF1F6C">
        <w:rPr>
          <w:rFonts w:ascii="Verdana" w:hAnsi="Verdana"/>
          <w:sz w:val="24"/>
          <w:szCs w:val="24"/>
        </w:rPr>
        <w:t xml:space="preserve">1 – Strongly </w:t>
      </w:r>
      <w:r w:rsidR="00986BF7">
        <w:rPr>
          <w:rFonts w:ascii="Verdana" w:hAnsi="Verdana"/>
          <w:sz w:val="24"/>
          <w:szCs w:val="24"/>
        </w:rPr>
        <w:t>agree</w:t>
      </w:r>
    </w:p>
    <w:p w14:paraId="5ABAEBD8" w14:textId="40ECD08C" w:rsidR="00595A95" w:rsidRDefault="00000000" w:rsidP="003B0E4F">
      <w:pPr>
        <w:spacing w:after="0" w:line="240" w:lineRule="auto"/>
        <w:rPr>
          <w:rFonts w:ascii="Verdana" w:hAnsi="Verdana"/>
          <w:sz w:val="24"/>
          <w:szCs w:val="24"/>
        </w:rPr>
      </w:pPr>
      <w:sdt>
        <w:sdtPr>
          <w:rPr>
            <w:rFonts w:ascii="Verdana" w:hAnsi="Verdana"/>
            <w:sz w:val="24"/>
            <w:szCs w:val="24"/>
          </w:rPr>
          <w:id w:val="520830173"/>
          <w14:checkbox>
            <w14:checked w14:val="0"/>
            <w14:checkedState w14:val="2612" w14:font="MS Gothic"/>
            <w14:uncheckedState w14:val="2610" w14:font="MS Gothic"/>
          </w14:checkbox>
        </w:sdtPr>
        <w:sdtContent>
          <w:r w:rsidR="00ED3D75">
            <w:rPr>
              <w:rFonts w:ascii="MS Gothic" w:eastAsia="MS Gothic" w:hAnsi="MS Gothic" w:hint="eastAsia"/>
              <w:sz w:val="24"/>
              <w:szCs w:val="24"/>
            </w:rPr>
            <w:t>☐</w:t>
          </w:r>
        </w:sdtContent>
      </w:sdt>
      <w:r w:rsidR="00ED3D75" w:rsidRPr="003B0E4F">
        <w:rPr>
          <w:rFonts w:ascii="Verdana" w:hAnsi="Verdana"/>
          <w:sz w:val="24"/>
          <w:szCs w:val="24"/>
        </w:rPr>
        <w:t xml:space="preserve"> </w:t>
      </w:r>
      <w:r w:rsidR="00901B26">
        <w:rPr>
          <w:rFonts w:ascii="Verdana" w:hAnsi="Verdana"/>
          <w:sz w:val="24"/>
          <w:szCs w:val="24"/>
        </w:rPr>
        <w:t>2</w:t>
      </w:r>
      <w:r w:rsidR="008D20FA">
        <w:rPr>
          <w:rFonts w:ascii="Verdana" w:hAnsi="Verdana"/>
          <w:sz w:val="24"/>
          <w:szCs w:val="24"/>
        </w:rPr>
        <w:t xml:space="preserve"> – </w:t>
      </w:r>
      <w:r w:rsidR="00986BF7">
        <w:rPr>
          <w:rFonts w:ascii="Verdana" w:hAnsi="Verdana"/>
          <w:sz w:val="24"/>
          <w:szCs w:val="24"/>
        </w:rPr>
        <w:t>Agree</w:t>
      </w:r>
    </w:p>
    <w:p w14:paraId="19245BD9" w14:textId="36EB142E" w:rsidR="008D20FA" w:rsidRDefault="00000000" w:rsidP="003B0E4F">
      <w:pPr>
        <w:spacing w:after="0" w:line="240" w:lineRule="auto"/>
        <w:rPr>
          <w:rFonts w:ascii="Verdana" w:hAnsi="Verdana"/>
          <w:sz w:val="24"/>
          <w:szCs w:val="24"/>
        </w:rPr>
      </w:pPr>
      <w:sdt>
        <w:sdtPr>
          <w:rPr>
            <w:rFonts w:ascii="Verdana" w:hAnsi="Verdana"/>
            <w:sz w:val="24"/>
            <w:szCs w:val="24"/>
          </w:rPr>
          <w:id w:val="-1337919708"/>
          <w14:checkbox>
            <w14:checked w14:val="0"/>
            <w14:checkedState w14:val="2612" w14:font="MS Gothic"/>
            <w14:uncheckedState w14:val="2610" w14:font="MS Gothic"/>
          </w14:checkbox>
        </w:sdtPr>
        <w:sdtContent>
          <w:r w:rsidR="00391F1E">
            <w:rPr>
              <w:rFonts w:ascii="MS Gothic" w:eastAsia="MS Gothic" w:hAnsi="MS Gothic" w:hint="eastAsia"/>
              <w:sz w:val="24"/>
              <w:szCs w:val="24"/>
            </w:rPr>
            <w:t>☐</w:t>
          </w:r>
        </w:sdtContent>
      </w:sdt>
      <w:r w:rsidR="00377F21">
        <w:rPr>
          <w:rFonts w:ascii="Verdana" w:hAnsi="Verdana"/>
          <w:sz w:val="24"/>
          <w:szCs w:val="24"/>
        </w:rPr>
        <w:t xml:space="preserve"> 3</w:t>
      </w:r>
      <w:r w:rsidR="008D20FA">
        <w:rPr>
          <w:rFonts w:ascii="Verdana" w:hAnsi="Verdana"/>
          <w:sz w:val="24"/>
          <w:szCs w:val="24"/>
        </w:rPr>
        <w:t xml:space="preserve"> – </w:t>
      </w:r>
      <w:r w:rsidR="00986BF7">
        <w:rPr>
          <w:rFonts w:ascii="Verdana" w:hAnsi="Verdana"/>
          <w:sz w:val="24"/>
          <w:szCs w:val="24"/>
        </w:rPr>
        <w:t>Disa</w:t>
      </w:r>
      <w:r w:rsidR="008D20FA">
        <w:rPr>
          <w:rFonts w:ascii="Verdana" w:hAnsi="Verdana"/>
          <w:sz w:val="24"/>
          <w:szCs w:val="24"/>
        </w:rPr>
        <w:t>gree</w:t>
      </w:r>
    </w:p>
    <w:p w14:paraId="2C9FD467" w14:textId="0F1C694B" w:rsidR="002E25F4" w:rsidRDefault="00000000" w:rsidP="003B0E4F">
      <w:pPr>
        <w:spacing w:after="0" w:line="240" w:lineRule="auto"/>
        <w:rPr>
          <w:rFonts w:ascii="Verdana" w:hAnsi="Verdana"/>
          <w:sz w:val="24"/>
          <w:szCs w:val="24"/>
        </w:rPr>
      </w:pPr>
      <w:sdt>
        <w:sdtPr>
          <w:rPr>
            <w:rFonts w:ascii="Verdana" w:hAnsi="Verdana"/>
            <w:sz w:val="24"/>
            <w:szCs w:val="24"/>
          </w:rPr>
          <w:id w:val="272529154"/>
          <w14:checkbox>
            <w14:checked w14:val="0"/>
            <w14:checkedState w14:val="2612" w14:font="MS Gothic"/>
            <w14:uncheckedState w14:val="2610" w14:font="MS Gothic"/>
          </w14:checkbox>
        </w:sdtPr>
        <w:sdtContent>
          <w:r w:rsidR="00377F21">
            <w:rPr>
              <w:rFonts w:ascii="MS Gothic" w:eastAsia="MS Gothic" w:hAnsi="MS Gothic" w:hint="eastAsia"/>
              <w:sz w:val="24"/>
              <w:szCs w:val="24"/>
            </w:rPr>
            <w:t>☐</w:t>
          </w:r>
        </w:sdtContent>
      </w:sdt>
      <w:r w:rsidR="00377F21">
        <w:rPr>
          <w:rFonts w:ascii="Verdana" w:hAnsi="Verdana"/>
          <w:sz w:val="24"/>
          <w:szCs w:val="24"/>
        </w:rPr>
        <w:t xml:space="preserve"> </w:t>
      </w:r>
      <w:r w:rsidR="008D20FA">
        <w:rPr>
          <w:rFonts w:ascii="Verdana" w:hAnsi="Verdana"/>
          <w:sz w:val="24"/>
          <w:szCs w:val="24"/>
        </w:rPr>
        <w:t xml:space="preserve">4 – Strongly </w:t>
      </w:r>
      <w:r w:rsidR="00C45445">
        <w:rPr>
          <w:rFonts w:ascii="Verdana" w:hAnsi="Verdana"/>
          <w:sz w:val="24"/>
          <w:szCs w:val="24"/>
        </w:rPr>
        <w:t>dis</w:t>
      </w:r>
      <w:r w:rsidR="008D20FA">
        <w:rPr>
          <w:rFonts w:ascii="Verdana" w:hAnsi="Verdana"/>
          <w:sz w:val="24"/>
          <w:szCs w:val="24"/>
        </w:rPr>
        <w:t>agree</w:t>
      </w:r>
    </w:p>
    <w:p w14:paraId="30DC29A4" w14:textId="191F2DB4" w:rsidR="0004672E" w:rsidRPr="003B0E4F" w:rsidRDefault="00000000" w:rsidP="003B0E4F">
      <w:pPr>
        <w:spacing w:after="0" w:line="240" w:lineRule="auto"/>
        <w:rPr>
          <w:rFonts w:ascii="Verdana" w:hAnsi="Verdana"/>
          <w:sz w:val="24"/>
          <w:szCs w:val="24"/>
        </w:rPr>
      </w:pPr>
      <w:sdt>
        <w:sdtPr>
          <w:rPr>
            <w:rFonts w:ascii="Verdana" w:hAnsi="Verdana"/>
            <w:sz w:val="24"/>
            <w:szCs w:val="24"/>
          </w:rPr>
          <w:id w:val="1976411932"/>
          <w14:checkbox>
            <w14:checked w14:val="0"/>
            <w14:checkedState w14:val="2612" w14:font="MS Gothic"/>
            <w14:uncheckedState w14:val="2610" w14:font="MS Gothic"/>
          </w14:checkbox>
        </w:sdtPr>
        <w:sdtContent>
          <w:r w:rsidR="00377F21">
            <w:rPr>
              <w:rFonts w:ascii="MS Gothic" w:eastAsia="MS Gothic" w:hAnsi="MS Gothic" w:hint="eastAsia"/>
              <w:sz w:val="24"/>
              <w:szCs w:val="24"/>
            </w:rPr>
            <w:t>☐</w:t>
          </w:r>
        </w:sdtContent>
      </w:sdt>
      <w:r w:rsidR="00377F21">
        <w:rPr>
          <w:rFonts w:ascii="Verdana" w:hAnsi="Verdana"/>
          <w:sz w:val="24"/>
          <w:szCs w:val="24"/>
        </w:rPr>
        <w:t xml:space="preserve"> </w:t>
      </w:r>
      <w:r w:rsidR="0004672E">
        <w:rPr>
          <w:rFonts w:ascii="Verdana" w:hAnsi="Verdana"/>
          <w:sz w:val="24"/>
          <w:szCs w:val="24"/>
        </w:rPr>
        <w:t>5 – Unsure/don’t know</w:t>
      </w:r>
    </w:p>
    <w:p w14:paraId="487E0270" w14:textId="190FC7EB" w:rsidR="00595A95" w:rsidRDefault="00595A95" w:rsidP="00595A95">
      <w:pPr>
        <w:spacing w:after="0" w:line="240" w:lineRule="auto"/>
        <w:rPr>
          <w:rFonts w:ascii="Verdana" w:hAnsi="Verdana"/>
          <w:sz w:val="24"/>
          <w:szCs w:val="24"/>
        </w:rPr>
      </w:pPr>
    </w:p>
    <w:p w14:paraId="0D753AF2" w14:textId="38C0F1D3" w:rsidR="00595A95" w:rsidRDefault="002E25F4" w:rsidP="00595A95">
      <w:pPr>
        <w:spacing w:after="0" w:line="240" w:lineRule="auto"/>
        <w:rPr>
          <w:rFonts w:ascii="Verdana" w:hAnsi="Verdana"/>
          <w:sz w:val="24"/>
          <w:szCs w:val="24"/>
        </w:rPr>
      </w:pPr>
      <w:r w:rsidRPr="002E25F4">
        <w:rPr>
          <w:rFonts w:ascii="Verdana" w:hAnsi="Verdana"/>
          <w:sz w:val="24"/>
          <w:szCs w:val="24"/>
        </w:rPr>
        <w:t>Please explain the reasoning for your choice</w:t>
      </w:r>
      <w:r w:rsidR="00595A95" w:rsidRPr="66BFA8A4">
        <w:rPr>
          <w:rFonts w:ascii="Verdana" w:hAnsi="Verdana"/>
          <w:sz w:val="24"/>
          <w:szCs w:val="24"/>
        </w:rPr>
        <w:t>:</w:t>
      </w:r>
    </w:p>
    <w:p w14:paraId="633A7207" w14:textId="54355B78" w:rsidR="00595A95" w:rsidRDefault="00595A95" w:rsidP="00595A95">
      <w:pPr>
        <w:spacing w:after="0" w:line="240" w:lineRule="auto"/>
        <w:rPr>
          <w:rFonts w:ascii="Verdana" w:hAnsi="Verdana"/>
          <w:sz w:val="24"/>
          <w:szCs w:val="24"/>
        </w:rPr>
      </w:pPr>
    </w:p>
    <w:p w14:paraId="1E02FE23" w14:textId="5CD77061" w:rsidR="00595A95" w:rsidRDefault="00595A95" w:rsidP="00595A9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21293B5B" w14:textId="42C8B486" w:rsidR="00595A95" w:rsidRDefault="00595A95" w:rsidP="00595A9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28C250DF" w14:textId="41A54CD5" w:rsidR="00595A95" w:rsidRDefault="00595A95" w:rsidP="00595A9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7D816EB4" w14:textId="6980DBBC" w:rsidR="00595A95" w:rsidRDefault="00595A95" w:rsidP="00595A9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0F7AAE51" w14:textId="707E05EE" w:rsidR="00595A95" w:rsidRDefault="00595A95" w:rsidP="00595A9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35AF8CC4" w14:textId="31338CA1" w:rsidR="00595A95" w:rsidRDefault="00595A95" w:rsidP="00595A9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21A6CACA" w14:textId="77777777" w:rsidR="00224ECE" w:rsidRDefault="00224ECE" w:rsidP="00595A9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0A7F9CAD" w14:textId="77777777" w:rsidR="00224ECE" w:rsidRDefault="00224ECE" w:rsidP="00595A9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5D4AB495" w14:textId="2E4A4991" w:rsidR="00595A95" w:rsidRDefault="00595A95" w:rsidP="00595A95">
      <w:pPr>
        <w:spacing w:after="0" w:line="240" w:lineRule="auto"/>
        <w:rPr>
          <w:rFonts w:ascii="Verdana" w:hAnsi="Verdana"/>
          <w:sz w:val="24"/>
          <w:szCs w:val="24"/>
        </w:rPr>
      </w:pPr>
    </w:p>
    <w:p w14:paraId="72F519E3" w14:textId="77777777" w:rsidR="00224ECE" w:rsidRDefault="00224ECE" w:rsidP="00595A95">
      <w:pPr>
        <w:spacing w:after="0" w:line="240" w:lineRule="auto"/>
        <w:rPr>
          <w:rFonts w:ascii="Verdana" w:hAnsi="Verdana"/>
          <w:sz w:val="24"/>
          <w:szCs w:val="24"/>
        </w:rPr>
      </w:pPr>
    </w:p>
    <w:p w14:paraId="1EE01060" w14:textId="18FC13AB" w:rsidR="004C33C3" w:rsidRDefault="004C33C3" w:rsidP="004C33C3">
      <w:pPr>
        <w:spacing w:after="0" w:line="240" w:lineRule="auto"/>
        <w:rPr>
          <w:rFonts w:ascii="Verdana" w:hAnsi="Verdana"/>
          <w:sz w:val="24"/>
          <w:szCs w:val="24"/>
        </w:rPr>
      </w:pPr>
      <w:r>
        <w:rPr>
          <w:rFonts w:ascii="Verdana" w:hAnsi="Verdana"/>
          <w:sz w:val="24"/>
          <w:szCs w:val="24"/>
        </w:rPr>
        <w:t>Q2</w:t>
      </w:r>
      <w:r w:rsidR="00F20807">
        <w:rPr>
          <w:rFonts w:ascii="Verdana" w:hAnsi="Verdana"/>
          <w:sz w:val="24"/>
          <w:szCs w:val="24"/>
        </w:rPr>
        <w:t>:</w:t>
      </w:r>
      <w:r>
        <w:rPr>
          <w:rFonts w:ascii="Verdana" w:hAnsi="Verdana"/>
          <w:sz w:val="24"/>
          <w:szCs w:val="24"/>
        </w:rPr>
        <w:t xml:space="preserve"> Does the draft guidance cover the right issues about employment practices and information about workers’ health?</w:t>
      </w:r>
    </w:p>
    <w:p w14:paraId="14E10812" w14:textId="77777777" w:rsidR="004C33C3" w:rsidRDefault="004C33C3" w:rsidP="004C33C3">
      <w:pPr>
        <w:spacing w:after="0" w:line="240" w:lineRule="auto"/>
        <w:rPr>
          <w:rFonts w:ascii="Verdana" w:hAnsi="Verdana"/>
          <w:sz w:val="24"/>
          <w:szCs w:val="24"/>
        </w:rPr>
      </w:pPr>
    </w:p>
    <w:p w14:paraId="17FF622C" w14:textId="3C87EB3B" w:rsidR="004C33C3" w:rsidRPr="003B0E4F" w:rsidRDefault="00000000" w:rsidP="004C33C3">
      <w:pPr>
        <w:spacing w:after="0" w:line="240" w:lineRule="auto"/>
        <w:rPr>
          <w:rFonts w:ascii="Verdana" w:hAnsi="Verdana"/>
          <w:sz w:val="24"/>
          <w:szCs w:val="24"/>
        </w:rPr>
      </w:pPr>
      <w:sdt>
        <w:sdtPr>
          <w:rPr>
            <w:rFonts w:ascii="Verdana" w:hAnsi="Verdana"/>
            <w:sz w:val="24"/>
            <w:szCs w:val="24"/>
          </w:rPr>
          <w:id w:val="-184755130"/>
          <w14:checkbox>
            <w14:checked w14:val="0"/>
            <w14:checkedState w14:val="2612" w14:font="MS Gothic"/>
            <w14:uncheckedState w14:val="2610" w14:font="MS Gothic"/>
          </w14:checkbox>
        </w:sdtPr>
        <w:sdtContent>
          <w:r w:rsidR="004C33C3">
            <w:rPr>
              <w:rFonts w:ascii="MS Gothic" w:eastAsia="MS Gothic" w:hAnsi="MS Gothic" w:hint="eastAsia"/>
              <w:sz w:val="24"/>
              <w:szCs w:val="24"/>
            </w:rPr>
            <w:t>☐</w:t>
          </w:r>
        </w:sdtContent>
      </w:sdt>
      <w:r w:rsidR="004C33C3">
        <w:rPr>
          <w:rFonts w:ascii="Verdana" w:hAnsi="Verdana"/>
          <w:sz w:val="24"/>
          <w:szCs w:val="24"/>
        </w:rPr>
        <w:t xml:space="preserve"> 1 – Strongly agree</w:t>
      </w:r>
    </w:p>
    <w:p w14:paraId="3B65FE56" w14:textId="7B6847F3" w:rsidR="004C33C3" w:rsidRDefault="00000000" w:rsidP="004C33C3">
      <w:pPr>
        <w:spacing w:after="0" w:line="240" w:lineRule="auto"/>
        <w:rPr>
          <w:rFonts w:ascii="Verdana" w:hAnsi="Verdana"/>
          <w:sz w:val="24"/>
          <w:szCs w:val="24"/>
        </w:rPr>
      </w:pPr>
      <w:sdt>
        <w:sdtPr>
          <w:rPr>
            <w:rFonts w:ascii="Verdana" w:hAnsi="Verdana"/>
            <w:sz w:val="24"/>
            <w:szCs w:val="24"/>
          </w:rPr>
          <w:id w:val="-940288795"/>
          <w14:checkbox>
            <w14:checked w14:val="0"/>
            <w14:checkedState w14:val="2612" w14:font="MS Gothic"/>
            <w14:uncheckedState w14:val="2610" w14:font="MS Gothic"/>
          </w14:checkbox>
        </w:sdtPr>
        <w:sdtContent>
          <w:r w:rsidR="004C33C3">
            <w:rPr>
              <w:rFonts w:ascii="MS Gothic" w:eastAsia="MS Gothic" w:hAnsi="MS Gothic" w:hint="eastAsia"/>
              <w:sz w:val="24"/>
              <w:szCs w:val="24"/>
            </w:rPr>
            <w:t>☐</w:t>
          </w:r>
        </w:sdtContent>
      </w:sdt>
      <w:r w:rsidR="004C33C3" w:rsidRPr="003B0E4F">
        <w:rPr>
          <w:rFonts w:ascii="Verdana" w:hAnsi="Verdana"/>
          <w:sz w:val="24"/>
          <w:szCs w:val="24"/>
        </w:rPr>
        <w:t xml:space="preserve"> </w:t>
      </w:r>
      <w:r w:rsidR="004C33C3">
        <w:rPr>
          <w:rFonts w:ascii="Verdana" w:hAnsi="Verdana"/>
          <w:sz w:val="24"/>
          <w:szCs w:val="24"/>
        </w:rPr>
        <w:t xml:space="preserve">2 – </w:t>
      </w:r>
      <w:r w:rsidR="000C1CDA">
        <w:rPr>
          <w:rFonts w:ascii="Verdana" w:hAnsi="Verdana"/>
          <w:sz w:val="24"/>
          <w:szCs w:val="24"/>
        </w:rPr>
        <w:t>A</w:t>
      </w:r>
      <w:r w:rsidR="004C33C3">
        <w:rPr>
          <w:rFonts w:ascii="Verdana" w:hAnsi="Verdana"/>
          <w:sz w:val="24"/>
          <w:szCs w:val="24"/>
        </w:rPr>
        <w:t>gree</w:t>
      </w:r>
    </w:p>
    <w:p w14:paraId="52DB069A" w14:textId="40298C8F" w:rsidR="004C33C3" w:rsidRDefault="00000000" w:rsidP="004C33C3">
      <w:pPr>
        <w:spacing w:after="0" w:line="240" w:lineRule="auto"/>
        <w:rPr>
          <w:rFonts w:ascii="Verdana" w:hAnsi="Verdana"/>
          <w:sz w:val="24"/>
          <w:szCs w:val="24"/>
        </w:rPr>
      </w:pPr>
      <w:sdt>
        <w:sdtPr>
          <w:rPr>
            <w:rFonts w:ascii="Verdana" w:hAnsi="Verdana"/>
            <w:sz w:val="24"/>
            <w:szCs w:val="24"/>
          </w:rPr>
          <w:id w:val="900944650"/>
          <w14:checkbox>
            <w14:checked w14:val="0"/>
            <w14:checkedState w14:val="2612" w14:font="MS Gothic"/>
            <w14:uncheckedState w14:val="2610" w14:font="MS Gothic"/>
          </w14:checkbox>
        </w:sdtPr>
        <w:sdtContent>
          <w:r w:rsidR="004C33C3">
            <w:rPr>
              <w:rFonts w:ascii="MS Gothic" w:eastAsia="MS Gothic" w:hAnsi="MS Gothic" w:hint="eastAsia"/>
              <w:sz w:val="24"/>
              <w:szCs w:val="24"/>
            </w:rPr>
            <w:t>☐</w:t>
          </w:r>
        </w:sdtContent>
      </w:sdt>
      <w:r w:rsidR="004C33C3">
        <w:rPr>
          <w:rFonts w:ascii="Verdana" w:hAnsi="Verdana"/>
          <w:sz w:val="24"/>
          <w:szCs w:val="24"/>
        </w:rPr>
        <w:t xml:space="preserve"> 3 – </w:t>
      </w:r>
      <w:r w:rsidR="000C1CDA">
        <w:rPr>
          <w:rFonts w:ascii="Verdana" w:hAnsi="Verdana"/>
          <w:sz w:val="24"/>
          <w:szCs w:val="24"/>
        </w:rPr>
        <w:t>Disa</w:t>
      </w:r>
      <w:r w:rsidR="004C33C3">
        <w:rPr>
          <w:rFonts w:ascii="Verdana" w:hAnsi="Verdana"/>
          <w:sz w:val="24"/>
          <w:szCs w:val="24"/>
        </w:rPr>
        <w:t>gree</w:t>
      </w:r>
    </w:p>
    <w:p w14:paraId="37992839" w14:textId="26130AC7" w:rsidR="004C33C3" w:rsidRDefault="00000000" w:rsidP="004C33C3">
      <w:pPr>
        <w:spacing w:after="0" w:line="240" w:lineRule="auto"/>
        <w:rPr>
          <w:rFonts w:ascii="Verdana" w:hAnsi="Verdana"/>
          <w:sz w:val="24"/>
          <w:szCs w:val="24"/>
        </w:rPr>
      </w:pPr>
      <w:sdt>
        <w:sdtPr>
          <w:rPr>
            <w:rFonts w:ascii="Verdana" w:hAnsi="Verdana"/>
            <w:sz w:val="24"/>
            <w:szCs w:val="24"/>
          </w:rPr>
          <w:id w:val="161126187"/>
          <w14:checkbox>
            <w14:checked w14:val="0"/>
            <w14:checkedState w14:val="2612" w14:font="MS Gothic"/>
            <w14:uncheckedState w14:val="2610" w14:font="MS Gothic"/>
          </w14:checkbox>
        </w:sdtPr>
        <w:sdtContent>
          <w:r w:rsidR="004C33C3">
            <w:rPr>
              <w:rFonts w:ascii="MS Gothic" w:eastAsia="MS Gothic" w:hAnsi="MS Gothic" w:hint="eastAsia"/>
              <w:sz w:val="24"/>
              <w:szCs w:val="24"/>
            </w:rPr>
            <w:t>☐</w:t>
          </w:r>
        </w:sdtContent>
      </w:sdt>
      <w:r w:rsidR="004C33C3">
        <w:rPr>
          <w:rFonts w:ascii="Verdana" w:hAnsi="Verdana"/>
          <w:sz w:val="24"/>
          <w:szCs w:val="24"/>
        </w:rPr>
        <w:t xml:space="preserve"> 4 – Strongly </w:t>
      </w:r>
      <w:r w:rsidR="000C1CDA">
        <w:rPr>
          <w:rFonts w:ascii="Verdana" w:hAnsi="Verdana"/>
          <w:sz w:val="24"/>
          <w:szCs w:val="24"/>
        </w:rPr>
        <w:t>dis</w:t>
      </w:r>
      <w:r w:rsidR="004C33C3">
        <w:rPr>
          <w:rFonts w:ascii="Verdana" w:hAnsi="Verdana"/>
          <w:sz w:val="24"/>
          <w:szCs w:val="24"/>
        </w:rPr>
        <w:t>agree</w:t>
      </w:r>
    </w:p>
    <w:p w14:paraId="09A8EA3A" w14:textId="77777777" w:rsidR="004C33C3" w:rsidRPr="003B0E4F" w:rsidRDefault="00000000" w:rsidP="004C33C3">
      <w:pPr>
        <w:spacing w:after="0" w:line="240" w:lineRule="auto"/>
        <w:rPr>
          <w:rFonts w:ascii="Verdana" w:hAnsi="Verdana"/>
          <w:sz w:val="24"/>
          <w:szCs w:val="24"/>
        </w:rPr>
      </w:pPr>
      <w:sdt>
        <w:sdtPr>
          <w:rPr>
            <w:rFonts w:ascii="Verdana" w:hAnsi="Verdana"/>
            <w:sz w:val="24"/>
            <w:szCs w:val="24"/>
          </w:rPr>
          <w:id w:val="-1247110490"/>
          <w14:checkbox>
            <w14:checked w14:val="0"/>
            <w14:checkedState w14:val="2612" w14:font="MS Gothic"/>
            <w14:uncheckedState w14:val="2610" w14:font="MS Gothic"/>
          </w14:checkbox>
        </w:sdtPr>
        <w:sdtContent>
          <w:r w:rsidR="004C33C3">
            <w:rPr>
              <w:rFonts w:ascii="MS Gothic" w:eastAsia="MS Gothic" w:hAnsi="MS Gothic" w:hint="eastAsia"/>
              <w:sz w:val="24"/>
              <w:szCs w:val="24"/>
            </w:rPr>
            <w:t>☐</w:t>
          </w:r>
        </w:sdtContent>
      </w:sdt>
      <w:r w:rsidR="004C33C3">
        <w:rPr>
          <w:rFonts w:ascii="Verdana" w:hAnsi="Verdana"/>
          <w:sz w:val="24"/>
          <w:szCs w:val="24"/>
        </w:rPr>
        <w:t xml:space="preserve"> 5 – Unsure/don’t know</w:t>
      </w:r>
    </w:p>
    <w:p w14:paraId="302E6C8B" w14:textId="77777777" w:rsidR="004C33C3" w:rsidRDefault="004C33C3" w:rsidP="004C33C3">
      <w:pPr>
        <w:spacing w:after="0" w:line="240" w:lineRule="auto"/>
        <w:rPr>
          <w:rFonts w:ascii="Verdana" w:hAnsi="Verdana"/>
          <w:sz w:val="24"/>
          <w:szCs w:val="24"/>
        </w:rPr>
      </w:pPr>
    </w:p>
    <w:p w14:paraId="0006D030" w14:textId="7D894B00" w:rsidR="004C33C3" w:rsidRDefault="00D80738" w:rsidP="004C33C3">
      <w:pPr>
        <w:spacing w:after="0" w:line="240" w:lineRule="auto"/>
        <w:rPr>
          <w:rFonts w:ascii="Verdana" w:hAnsi="Verdana"/>
          <w:sz w:val="24"/>
          <w:szCs w:val="24"/>
        </w:rPr>
      </w:pPr>
      <w:r>
        <w:rPr>
          <w:rFonts w:ascii="Verdana" w:hAnsi="Verdana"/>
          <w:sz w:val="24"/>
          <w:szCs w:val="24"/>
        </w:rPr>
        <w:t xml:space="preserve">Please explain your choice. </w:t>
      </w:r>
      <w:r w:rsidR="004C33C3">
        <w:rPr>
          <w:rFonts w:ascii="Verdana" w:hAnsi="Verdana"/>
          <w:sz w:val="24"/>
          <w:szCs w:val="24"/>
        </w:rPr>
        <w:t>If you disagree, strongly disagree, or are unsure, please outline what additional areas you would like to see covered:</w:t>
      </w:r>
    </w:p>
    <w:p w14:paraId="206D840D" w14:textId="77777777" w:rsidR="004C33C3" w:rsidRDefault="004C33C3" w:rsidP="004C33C3">
      <w:pPr>
        <w:spacing w:after="0" w:line="240" w:lineRule="auto"/>
        <w:rPr>
          <w:rFonts w:ascii="Verdana" w:hAnsi="Verdana"/>
          <w:sz w:val="24"/>
          <w:szCs w:val="24"/>
        </w:rPr>
      </w:pPr>
    </w:p>
    <w:p w14:paraId="246FAC8F" w14:textId="5CAA5BAF" w:rsidR="004C33C3" w:rsidRDefault="004C33C3" w:rsidP="004C33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0E8C2351" w14:textId="77777777" w:rsidR="00224ECE" w:rsidRDefault="00224ECE" w:rsidP="004C33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B3BB626" w14:textId="16BE7A1B" w:rsidR="004C33C3" w:rsidRDefault="004C33C3" w:rsidP="004C33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245F25AB" w14:textId="77777777" w:rsidR="00224ECE" w:rsidRDefault="00224ECE" w:rsidP="004C33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CC7C597" w14:textId="77777777" w:rsidR="004C33C3" w:rsidRDefault="004C33C3" w:rsidP="004C33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46F42060" w14:textId="77777777" w:rsidR="004C33C3" w:rsidRDefault="004C33C3" w:rsidP="004C33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1E8AD9B8" w14:textId="77777777" w:rsidR="004C33C3" w:rsidRDefault="004C33C3" w:rsidP="004C33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4FCF2F53" w14:textId="77777777" w:rsidR="004C33C3" w:rsidRDefault="004C33C3" w:rsidP="004C33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37225D12" w14:textId="3FEF0DFB" w:rsidR="000A0005" w:rsidRDefault="000A0005" w:rsidP="00595A95">
      <w:pPr>
        <w:spacing w:after="0" w:line="240" w:lineRule="auto"/>
        <w:rPr>
          <w:rFonts w:ascii="Verdana" w:hAnsi="Verdana"/>
          <w:sz w:val="24"/>
          <w:szCs w:val="24"/>
        </w:rPr>
      </w:pPr>
    </w:p>
    <w:p w14:paraId="50F81B0B" w14:textId="77777777" w:rsidR="00224ECE" w:rsidRDefault="00224ECE" w:rsidP="00595A95">
      <w:pPr>
        <w:spacing w:after="0" w:line="240" w:lineRule="auto"/>
        <w:rPr>
          <w:rFonts w:ascii="Verdana" w:hAnsi="Verdana"/>
          <w:sz w:val="24"/>
          <w:szCs w:val="24"/>
        </w:rPr>
      </w:pPr>
    </w:p>
    <w:p w14:paraId="647E4336" w14:textId="567D94E6" w:rsidR="0086257E" w:rsidRDefault="004C33C3" w:rsidP="0086257E">
      <w:pPr>
        <w:spacing w:after="0" w:line="240" w:lineRule="auto"/>
        <w:rPr>
          <w:rFonts w:ascii="Verdana" w:hAnsi="Verdana"/>
          <w:sz w:val="24"/>
          <w:szCs w:val="24"/>
        </w:rPr>
      </w:pPr>
      <w:r>
        <w:rPr>
          <w:rFonts w:ascii="Verdana" w:hAnsi="Verdana"/>
          <w:sz w:val="24"/>
          <w:szCs w:val="24"/>
        </w:rPr>
        <w:lastRenderedPageBreak/>
        <w:t>Q3</w:t>
      </w:r>
      <w:r w:rsidR="0067743F">
        <w:rPr>
          <w:rFonts w:ascii="Verdana" w:hAnsi="Verdana"/>
          <w:sz w:val="24"/>
          <w:szCs w:val="24"/>
        </w:rPr>
        <w:t>:</w:t>
      </w:r>
      <w:r>
        <w:rPr>
          <w:rFonts w:ascii="Verdana" w:hAnsi="Verdana"/>
          <w:sz w:val="24"/>
          <w:szCs w:val="24"/>
        </w:rPr>
        <w:t xml:space="preserve"> </w:t>
      </w:r>
      <w:r w:rsidR="00595A95">
        <w:rPr>
          <w:rFonts w:ascii="Verdana" w:hAnsi="Verdana"/>
          <w:sz w:val="24"/>
          <w:szCs w:val="24"/>
        </w:rPr>
        <w:t>Does the draft guidance contain the right level of detail</w:t>
      </w:r>
      <w:r w:rsidR="0086257E">
        <w:rPr>
          <w:rFonts w:ascii="Verdana" w:hAnsi="Verdana"/>
          <w:sz w:val="24"/>
          <w:szCs w:val="24"/>
        </w:rPr>
        <w:t>? (When answering please remember that the guidance does not seek to duplicate all our existing data protection guidance)</w:t>
      </w:r>
      <w:r w:rsidR="00A4200F">
        <w:rPr>
          <w:rFonts w:ascii="Verdana" w:hAnsi="Verdana"/>
          <w:sz w:val="24"/>
          <w:szCs w:val="24"/>
        </w:rPr>
        <w:t>.</w:t>
      </w:r>
    </w:p>
    <w:p w14:paraId="43864B71" w14:textId="52E9AA0D" w:rsidR="0086257E" w:rsidRDefault="0086257E" w:rsidP="0086257E">
      <w:pPr>
        <w:spacing w:after="0" w:line="240" w:lineRule="auto"/>
        <w:rPr>
          <w:rFonts w:ascii="Verdana" w:hAnsi="Verdana"/>
          <w:sz w:val="24"/>
          <w:szCs w:val="24"/>
        </w:rPr>
      </w:pPr>
    </w:p>
    <w:p w14:paraId="692D99CC" w14:textId="5068FCF2" w:rsidR="00052D1D" w:rsidRDefault="00000000" w:rsidP="0086257E">
      <w:pPr>
        <w:spacing w:after="0" w:line="240" w:lineRule="auto"/>
        <w:rPr>
          <w:rFonts w:ascii="Verdana" w:hAnsi="Verdana"/>
          <w:sz w:val="24"/>
          <w:szCs w:val="24"/>
        </w:rPr>
      </w:pPr>
      <w:sdt>
        <w:sdtPr>
          <w:rPr>
            <w:rFonts w:ascii="Verdana" w:hAnsi="Verdana"/>
            <w:sz w:val="24"/>
            <w:szCs w:val="24"/>
          </w:rPr>
          <w:id w:val="719630102"/>
          <w14:checkbox>
            <w14:checked w14:val="0"/>
            <w14:checkedState w14:val="2612" w14:font="MS Gothic"/>
            <w14:uncheckedState w14:val="2610" w14:font="MS Gothic"/>
          </w14:checkbox>
        </w:sdtPr>
        <w:sdtContent>
          <w:r w:rsidR="00052D1D">
            <w:rPr>
              <w:rFonts w:ascii="MS Gothic" w:eastAsia="MS Gothic" w:hAnsi="MS Gothic" w:hint="eastAsia"/>
              <w:sz w:val="24"/>
              <w:szCs w:val="24"/>
            </w:rPr>
            <w:t>☐</w:t>
          </w:r>
        </w:sdtContent>
      </w:sdt>
      <w:r w:rsidR="00052D1D">
        <w:rPr>
          <w:rFonts w:ascii="Verdana" w:hAnsi="Verdana"/>
          <w:sz w:val="24"/>
          <w:szCs w:val="24"/>
        </w:rPr>
        <w:t xml:space="preserve"> 1 – Strongly agree</w:t>
      </w:r>
    </w:p>
    <w:p w14:paraId="77889698" w14:textId="75A567E5" w:rsidR="008E1E87" w:rsidRDefault="00000000" w:rsidP="008E1E87">
      <w:pPr>
        <w:spacing w:after="0" w:line="240" w:lineRule="auto"/>
        <w:rPr>
          <w:rFonts w:ascii="Verdana" w:hAnsi="Verdana"/>
          <w:sz w:val="24"/>
          <w:szCs w:val="24"/>
        </w:rPr>
      </w:pPr>
      <w:sdt>
        <w:sdtPr>
          <w:rPr>
            <w:rFonts w:ascii="Verdana" w:hAnsi="Verdana"/>
            <w:sz w:val="24"/>
            <w:szCs w:val="24"/>
          </w:rPr>
          <w:id w:val="-249509825"/>
          <w14:checkbox>
            <w14:checked w14:val="0"/>
            <w14:checkedState w14:val="2612" w14:font="MS Gothic"/>
            <w14:uncheckedState w14:val="2610" w14:font="MS Gothic"/>
          </w14:checkbox>
        </w:sdtPr>
        <w:sdtContent>
          <w:r w:rsidR="008E1E87">
            <w:rPr>
              <w:rFonts w:ascii="MS Gothic" w:eastAsia="MS Gothic" w:hAnsi="MS Gothic" w:hint="eastAsia"/>
              <w:sz w:val="24"/>
              <w:szCs w:val="24"/>
            </w:rPr>
            <w:t>☐</w:t>
          </w:r>
        </w:sdtContent>
      </w:sdt>
      <w:r w:rsidR="008E1E87" w:rsidRPr="003B0E4F">
        <w:rPr>
          <w:rFonts w:ascii="Verdana" w:hAnsi="Verdana"/>
          <w:sz w:val="24"/>
          <w:szCs w:val="24"/>
        </w:rPr>
        <w:t xml:space="preserve"> </w:t>
      </w:r>
      <w:r w:rsidR="00C87DA5">
        <w:rPr>
          <w:rFonts w:ascii="Verdana" w:hAnsi="Verdana"/>
          <w:sz w:val="24"/>
          <w:szCs w:val="24"/>
        </w:rPr>
        <w:t xml:space="preserve">2 – </w:t>
      </w:r>
      <w:r w:rsidR="009B2F2B">
        <w:rPr>
          <w:rFonts w:ascii="Verdana" w:hAnsi="Verdana"/>
          <w:sz w:val="24"/>
          <w:szCs w:val="24"/>
        </w:rPr>
        <w:t>A</w:t>
      </w:r>
      <w:r w:rsidR="00C87DA5">
        <w:rPr>
          <w:rFonts w:ascii="Verdana" w:hAnsi="Verdana"/>
          <w:sz w:val="24"/>
          <w:szCs w:val="24"/>
        </w:rPr>
        <w:t>gree</w:t>
      </w:r>
    </w:p>
    <w:p w14:paraId="42EA8A48" w14:textId="46ACBB5A" w:rsidR="00C87DA5" w:rsidRDefault="00000000" w:rsidP="008E1E87">
      <w:pPr>
        <w:spacing w:after="0" w:line="240" w:lineRule="auto"/>
        <w:rPr>
          <w:rFonts w:ascii="Verdana" w:hAnsi="Verdana"/>
          <w:sz w:val="24"/>
          <w:szCs w:val="24"/>
        </w:rPr>
      </w:pPr>
      <w:sdt>
        <w:sdtPr>
          <w:rPr>
            <w:rFonts w:ascii="Verdana" w:hAnsi="Verdana"/>
            <w:sz w:val="24"/>
            <w:szCs w:val="24"/>
          </w:rPr>
          <w:id w:val="-861120736"/>
          <w14:checkbox>
            <w14:checked w14:val="0"/>
            <w14:checkedState w14:val="2612" w14:font="MS Gothic"/>
            <w14:uncheckedState w14:val="2610" w14:font="MS Gothic"/>
          </w14:checkbox>
        </w:sdtPr>
        <w:sdtContent>
          <w:r w:rsidR="00377F21">
            <w:rPr>
              <w:rFonts w:ascii="MS Gothic" w:eastAsia="MS Gothic" w:hAnsi="MS Gothic" w:hint="eastAsia"/>
              <w:sz w:val="24"/>
              <w:szCs w:val="24"/>
            </w:rPr>
            <w:t>☐</w:t>
          </w:r>
        </w:sdtContent>
      </w:sdt>
      <w:r w:rsidR="00377F21">
        <w:rPr>
          <w:rFonts w:ascii="Verdana" w:hAnsi="Verdana"/>
          <w:sz w:val="24"/>
          <w:szCs w:val="24"/>
        </w:rPr>
        <w:t xml:space="preserve"> </w:t>
      </w:r>
      <w:r w:rsidR="00C87DA5">
        <w:rPr>
          <w:rFonts w:ascii="Verdana" w:hAnsi="Verdana"/>
          <w:sz w:val="24"/>
          <w:szCs w:val="24"/>
        </w:rPr>
        <w:t xml:space="preserve">3 – </w:t>
      </w:r>
      <w:r w:rsidR="009B2F2B">
        <w:rPr>
          <w:rFonts w:ascii="Verdana" w:hAnsi="Verdana"/>
          <w:sz w:val="24"/>
          <w:szCs w:val="24"/>
        </w:rPr>
        <w:t>Disa</w:t>
      </w:r>
      <w:r w:rsidR="00C87DA5">
        <w:rPr>
          <w:rFonts w:ascii="Verdana" w:hAnsi="Verdana"/>
          <w:sz w:val="24"/>
          <w:szCs w:val="24"/>
        </w:rPr>
        <w:t>gree</w:t>
      </w:r>
    </w:p>
    <w:p w14:paraId="7857ED5F" w14:textId="780D01CD" w:rsidR="00C87DA5" w:rsidRDefault="00000000" w:rsidP="008E1E87">
      <w:pPr>
        <w:spacing w:after="0" w:line="240" w:lineRule="auto"/>
        <w:rPr>
          <w:rFonts w:ascii="Verdana" w:hAnsi="Verdana"/>
          <w:sz w:val="24"/>
          <w:szCs w:val="24"/>
        </w:rPr>
      </w:pPr>
      <w:sdt>
        <w:sdtPr>
          <w:rPr>
            <w:rFonts w:ascii="Verdana" w:hAnsi="Verdana"/>
            <w:sz w:val="24"/>
            <w:szCs w:val="24"/>
          </w:rPr>
          <w:id w:val="-1723284031"/>
          <w14:checkbox>
            <w14:checked w14:val="0"/>
            <w14:checkedState w14:val="2612" w14:font="MS Gothic"/>
            <w14:uncheckedState w14:val="2610" w14:font="MS Gothic"/>
          </w14:checkbox>
        </w:sdtPr>
        <w:sdtContent>
          <w:r w:rsidR="00377F21">
            <w:rPr>
              <w:rFonts w:ascii="MS Gothic" w:eastAsia="MS Gothic" w:hAnsi="MS Gothic" w:hint="eastAsia"/>
              <w:sz w:val="24"/>
              <w:szCs w:val="24"/>
            </w:rPr>
            <w:t>☐</w:t>
          </w:r>
        </w:sdtContent>
      </w:sdt>
      <w:r w:rsidR="00377F21">
        <w:rPr>
          <w:rFonts w:ascii="Verdana" w:hAnsi="Verdana"/>
          <w:sz w:val="24"/>
          <w:szCs w:val="24"/>
        </w:rPr>
        <w:t xml:space="preserve"> </w:t>
      </w:r>
      <w:r w:rsidR="00C87DA5">
        <w:rPr>
          <w:rFonts w:ascii="Verdana" w:hAnsi="Verdana"/>
          <w:sz w:val="24"/>
          <w:szCs w:val="24"/>
        </w:rPr>
        <w:t xml:space="preserve">4 – Strongly </w:t>
      </w:r>
      <w:r w:rsidR="007E4B59">
        <w:rPr>
          <w:rFonts w:ascii="Verdana" w:hAnsi="Verdana"/>
          <w:sz w:val="24"/>
          <w:szCs w:val="24"/>
        </w:rPr>
        <w:t>dis</w:t>
      </w:r>
      <w:r w:rsidR="00C87DA5">
        <w:rPr>
          <w:rFonts w:ascii="Verdana" w:hAnsi="Verdana"/>
          <w:sz w:val="24"/>
          <w:szCs w:val="24"/>
        </w:rPr>
        <w:t>agree</w:t>
      </w:r>
    </w:p>
    <w:p w14:paraId="540598BC" w14:textId="7C6CBA1B" w:rsidR="00C87DA5" w:rsidRPr="003B0E4F" w:rsidRDefault="00000000" w:rsidP="008E1E87">
      <w:pPr>
        <w:spacing w:after="0" w:line="240" w:lineRule="auto"/>
        <w:rPr>
          <w:rFonts w:ascii="Verdana" w:hAnsi="Verdana"/>
          <w:sz w:val="24"/>
          <w:szCs w:val="24"/>
        </w:rPr>
      </w:pPr>
      <w:sdt>
        <w:sdtPr>
          <w:rPr>
            <w:rFonts w:ascii="Verdana" w:hAnsi="Verdana"/>
            <w:sz w:val="24"/>
            <w:szCs w:val="24"/>
          </w:rPr>
          <w:id w:val="-1730138778"/>
          <w14:checkbox>
            <w14:checked w14:val="0"/>
            <w14:checkedState w14:val="2612" w14:font="MS Gothic"/>
            <w14:uncheckedState w14:val="2610" w14:font="MS Gothic"/>
          </w14:checkbox>
        </w:sdtPr>
        <w:sdtContent>
          <w:r w:rsidR="00377F21">
            <w:rPr>
              <w:rFonts w:ascii="MS Gothic" w:eastAsia="MS Gothic" w:hAnsi="MS Gothic" w:hint="eastAsia"/>
              <w:sz w:val="24"/>
              <w:szCs w:val="24"/>
            </w:rPr>
            <w:t>☐</w:t>
          </w:r>
        </w:sdtContent>
      </w:sdt>
      <w:r w:rsidR="00377F21">
        <w:rPr>
          <w:rFonts w:ascii="Verdana" w:hAnsi="Verdana"/>
          <w:sz w:val="24"/>
          <w:szCs w:val="24"/>
        </w:rPr>
        <w:t xml:space="preserve"> </w:t>
      </w:r>
      <w:r w:rsidR="00C87DA5">
        <w:rPr>
          <w:rFonts w:ascii="Verdana" w:hAnsi="Verdana"/>
          <w:sz w:val="24"/>
          <w:szCs w:val="24"/>
        </w:rPr>
        <w:t>5 – Unsure/don’t know</w:t>
      </w:r>
    </w:p>
    <w:p w14:paraId="31BD98AA" w14:textId="77777777" w:rsidR="0086257E" w:rsidRDefault="0086257E" w:rsidP="0086257E">
      <w:pPr>
        <w:spacing w:after="0" w:line="240" w:lineRule="auto"/>
        <w:rPr>
          <w:rFonts w:ascii="Verdana" w:hAnsi="Verdana"/>
          <w:sz w:val="24"/>
          <w:szCs w:val="24"/>
        </w:rPr>
      </w:pPr>
    </w:p>
    <w:p w14:paraId="51967891" w14:textId="00C0471A" w:rsidR="0086257E" w:rsidRDefault="00F04FE7" w:rsidP="0086257E">
      <w:pPr>
        <w:spacing w:after="0" w:line="240" w:lineRule="auto"/>
        <w:rPr>
          <w:rFonts w:ascii="Verdana" w:hAnsi="Verdana"/>
          <w:sz w:val="24"/>
          <w:szCs w:val="24"/>
        </w:rPr>
      </w:pPr>
      <w:r>
        <w:rPr>
          <w:rFonts w:ascii="Verdana" w:hAnsi="Verdana"/>
          <w:sz w:val="24"/>
          <w:szCs w:val="24"/>
        </w:rPr>
        <w:t>P</w:t>
      </w:r>
      <w:r w:rsidR="0086257E">
        <w:rPr>
          <w:rFonts w:ascii="Verdana" w:hAnsi="Verdana"/>
          <w:sz w:val="24"/>
          <w:szCs w:val="24"/>
        </w:rPr>
        <w:t xml:space="preserve">lease explain </w:t>
      </w:r>
      <w:r w:rsidR="008C15C5">
        <w:rPr>
          <w:rFonts w:ascii="Verdana" w:hAnsi="Verdana"/>
          <w:sz w:val="24"/>
          <w:szCs w:val="24"/>
        </w:rPr>
        <w:t>your choice. W</w:t>
      </w:r>
      <w:r w:rsidR="0086257E">
        <w:rPr>
          <w:rFonts w:ascii="Verdana" w:hAnsi="Verdana"/>
          <w:sz w:val="24"/>
          <w:szCs w:val="24"/>
        </w:rPr>
        <w:t>hat</w:t>
      </w:r>
      <w:r w:rsidR="67910491" w:rsidRPr="66BFA8A4">
        <w:rPr>
          <w:rFonts w:ascii="Verdana" w:hAnsi="Verdana"/>
          <w:sz w:val="24"/>
          <w:szCs w:val="24"/>
        </w:rPr>
        <w:t xml:space="preserve">, if any, </w:t>
      </w:r>
      <w:r w:rsidR="0086257E">
        <w:rPr>
          <w:rFonts w:ascii="Verdana" w:hAnsi="Verdana"/>
          <w:sz w:val="24"/>
          <w:szCs w:val="24"/>
        </w:rPr>
        <w:t>changes or improvements would</w:t>
      </w:r>
      <w:r w:rsidR="008C15C5">
        <w:rPr>
          <w:rFonts w:ascii="Verdana" w:hAnsi="Verdana"/>
          <w:sz w:val="24"/>
          <w:szCs w:val="24"/>
        </w:rPr>
        <w:t xml:space="preserve"> you</w:t>
      </w:r>
      <w:r w:rsidR="0086257E">
        <w:rPr>
          <w:rFonts w:ascii="Verdana" w:hAnsi="Verdana"/>
          <w:sz w:val="24"/>
          <w:szCs w:val="24"/>
        </w:rPr>
        <w:t xml:space="preserve"> like to see:</w:t>
      </w:r>
    </w:p>
    <w:p w14:paraId="149C2A9B" w14:textId="77777777" w:rsidR="0086257E" w:rsidRDefault="0086257E" w:rsidP="0086257E">
      <w:pPr>
        <w:spacing w:after="0" w:line="240" w:lineRule="auto"/>
        <w:rPr>
          <w:rFonts w:ascii="Verdana" w:hAnsi="Verdana"/>
          <w:sz w:val="24"/>
          <w:szCs w:val="24"/>
        </w:rPr>
      </w:pPr>
    </w:p>
    <w:p w14:paraId="070E44CD" w14:textId="13C1789C" w:rsidR="008E1E87" w:rsidRDefault="008E1E87"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003CA76E" w14:textId="31EFE7A0" w:rsidR="00401381" w:rsidRDefault="00401381"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5B95B599" w14:textId="196499F5" w:rsidR="00401381" w:rsidRDefault="00401381"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43730AA5" w14:textId="7134CC03" w:rsidR="00401381" w:rsidRDefault="00401381"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11838674" w14:textId="7DC9D140" w:rsidR="00224ECE" w:rsidRDefault="00224EC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426D7E88" w14:textId="77777777" w:rsidR="00224ECE" w:rsidRDefault="00224EC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47D9528" w14:textId="40CFFF37" w:rsidR="00401381" w:rsidRDefault="00401381"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067EB91A" w14:textId="77777777" w:rsidR="00401381" w:rsidRDefault="00401381"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212352CE" w14:textId="59324C10" w:rsidR="0086257E" w:rsidRDefault="0086257E" w:rsidP="0086257E">
      <w:pPr>
        <w:spacing w:after="0" w:line="240" w:lineRule="auto"/>
        <w:rPr>
          <w:rFonts w:ascii="Verdana" w:hAnsi="Verdana"/>
          <w:sz w:val="24"/>
          <w:szCs w:val="24"/>
        </w:rPr>
      </w:pPr>
    </w:p>
    <w:p w14:paraId="799CDE32" w14:textId="77777777" w:rsidR="00224ECE" w:rsidRDefault="00224ECE" w:rsidP="0086257E">
      <w:pPr>
        <w:spacing w:after="0" w:line="240" w:lineRule="auto"/>
        <w:rPr>
          <w:rFonts w:ascii="Verdana" w:hAnsi="Verdana"/>
          <w:sz w:val="24"/>
          <w:szCs w:val="24"/>
        </w:rPr>
      </w:pPr>
    </w:p>
    <w:p w14:paraId="21393E7D" w14:textId="2AC61E3D" w:rsidR="0086257E" w:rsidRDefault="0086257E" w:rsidP="0086257E">
      <w:pPr>
        <w:spacing w:after="0" w:line="240" w:lineRule="auto"/>
        <w:rPr>
          <w:rFonts w:ascii="Verdana" w:hAnsi="Verdana"/>
          <w:sz w:val="24"/>
          <w:szCs w:val="24"/>
        </w:rPr>
      </w:pPr>
      <w:r>
        <w:rPr>
          <w:rFonts w:ascii="Verdana" w:hAnsi="Verdana"/>
          <w:sz w:val="24"/>
          <w:szCs w:val="24"/>
        </w:rPr>
        <w:t>Q</w:t>
      </w:r>
      <w:r w:rsidR="00946CF1">
        <w:rPr>
          <w:rFonts w:ascii="Verdana" w:hAnsi="Verdana"/>
          <w:sz w:val="24"/>
          <w:szCs w:val="24"/>
        </w:rPr>
        <w:t>4</w:t>
      </w:r>
      <w:r w:rsidR="00A4200F">
        <w:rPr>
          <w:rFonts w:ascii="Verdana" w:hAnsi="Verdana"/>
          <w:sz w:val="24"/>
          <w:szCs w:val="24"/>
        </w:rPr>
        <w:t>:</w:t>
      </w:r>
      <w:r>
        <w:rPr>
          <w:rFonts w:ascii="Verdana" w:hAnsi="Verdana"/>
          <w:sz w:val="24"/>
          <w:szCs w:val="24"/>
        </w:rPr>
        <w:t xml:space="preserve"> </w:t>
      </w:r>
      <w:r w:rsidR="00FE5F65">
        <w:rPr>
          <w:rFonts w:ascii="Verdana" w:hAnsi="Verdana"/>
          <w:sz w:val="24"/>
          <w:szCs w:val="24"/>
        </w:rPr>
        <w:t>How</w:t>
      </w:r>
      <w:r w:rsidR="003C55E7">
        <w:rPr>
          <w:rFonts w:ascii="Verdana" w:hAnsi="Verdana"/>
          <w:sz w:val="24"/>
          <w:szCs w:val="24"/>
        </w:rPr>
        <w:t xml:space="preserve"> easy</w:t>
      </w:r>
      <w:r w:rsidR="002617F4">
        <w:rPr>
          <w:rFonts w:ascii="Verdana" w:hAnsi="Verdana"/>
          <w:sz w:val="24"/>
          <w:szCs w:val="24"/>
        </w:rPr>
        <w:t xml:space="preserve"> or difficult</w:t>
      </w:r>
      <w:r w:rsidR="00FE5F65">
        <w:rPr>
          <w:rFonts w:ascii="Verdana" w:hAnsi="Verdana"/>
          <w:sz w:val="24"/>
          <w:szCs w:val="24"/>
        </w:rPr>
        <w:t xml:space="preserve"> is it</w:t>
      </w:r>
      <w:r w:rsidR="003C55E7">
        <w:rPr>
          <w:rFonts w:ascii="Verdana" w:hAnsi="Verdana"/>
          <w:sz w:val="24"/>
          <w:szCs w:val="24"/>
        </w:rPr>
        <w:t xml:space="preserve"> to find information in the draft guidance?</w:t>
      </w:r>
    </w:p>
    <w:p w14:paraId="2C1F10D6" w14:textId="395C51B9" w:rsidR="0086257E" w:rsidRDefault="0086257E" w:rsidP="0086257E">
      <w:pPr>
        <w:spacing w:after="0" w:line="240" w:lineRule="auto"/>
        <w:rPr>
          <w:rFonts w:ascii="Verdana" w:hAnsi="Verdana"/>
          <w:sz w:val="24"/>
          <w:szCs w:val="24"/>
        </w:rPr>
      </w:pPr>
    </w:p>
    <w:p w14:paraId="25B806CB" w14:textId="690BDABA" w:rsidR="008F73BC" w:rsidRDefault="00000000" w:rsidP="0086257E">
      <w:pPr>
        <w:spacing w:after="0" w:line="240" w:lineRule="auto"/>
        <w:rPr>
          <w:rFonts w:ascii="Verdana" w:hAnsi="Verdana"/>
          <w:sz w:val="24"/>
          <w:szCs w:val="24"/>
        </w:rPr>
      </w:pPr>
      <w:sdt>
        <w:sdtPr>
          <w:rPr>
            <w:rFonts w:ascii="Verdana" w:hAnsi="Verdana"/>
            <w:sz w:val="24"/>
            <w:szCs w:val="24"/>
          </w:rPr>
          <w:id w:val="1070770708"/>
          <w14:checkbox>
            <w14:checked w14:val="0"/>
            <w14:checkedState w14:val="2612" w14:font="MS Gothic"/>
            <w14:uncheckedState w14:val="2610" w14:font="MS Gothic"/>
          </w14:checkbox>
        </w:sdtPr>
        <w:sdtContent>
          <w:r w:rsidR="008F73BC">
            <w:rPr>
              <w:rFonts w:ascii="MS Gothic" w:eastAsia="MS Gothic" w:hAnsi="MS Gothic" w:hint="eastAsia"/>
              <w:sz w:val="24"/>
              <w:szCs w:val="24"/>
            </w:rPr>
            <w:t>☐</w:t>
          </w:r>
        </w:sdtContent>
      </w:sdt>
      <w:r w:rsidR="008F73BC" w:rsidRPr="003B0E4F">
        <w:rPr>
          <w:rFonts w:ascii="Verdana" w:hAnsi="Verdana"/>
          <w:sz w:val="24"/>
          <w:szCs w:val="24"/>
        </w:rPr>
        <w:t xml:space="preserve"> </w:t>
      </w:r>
      <w:r w:rsidR="008F73BC">
        <w:rPr>
          <w:rFonts w:ascii="Verdana" w:hAnsi="Verdana"/>
          <w:sz w:val="24"/>
          <w:szCs w:val="24"/>
        </w:rPr>
        <w:t xml:space="preserve">1 – Very </w:t>
      </w:r>
      <w:r w:rsidR="004A476E">
        <w:rPr>
          <w:rFonts w:ascii="Verdana" w:hAnsi="Verdana"/>
          <w:sz w:val="24"/>
          <w:szCs w:val="24"/>
        </w:rPr>
        <w:t>easy</w:t>
      </w:r>
    </w:p>
    <w:p w14:paraId="10428165" w14:textId="33E1939D" w:rsidR="008E1E87" w:rsidRDefault="00000000" w:rsidP="008E1E87">
      <w:pPr>
        <w:spacing w:after="0" w:line="240" w:lineRule="auto"/>
        <w:rPr>
          <w:rFonts w:ascii="Verdana" w:hAnsi="Verdana"/>
          <w:sz w:val="24"/>
          <w:szCs w:val="24"/>
        </w:rPr>
      </w:pPr>
      <w:sdt>
        <w:sdtPr>
          <w:rPr>
            <w:rFonts w:ascii="Verdana" w:hAnsi="Verdana"/>
            <w:sz w:val="24"/>
            <w:szCs w:val="24"/>
          </w:rPr>
          <w:id w:val="358938575"/>
          <w14:checkbox>
            <w14:checked w14:val="0"/>
            <w14:checkedState w14:val="2612" w14:font="MS Gothic"/>
            <w14:uncheckedState w14:val="2610" w14:font="MS Gothic"/>
          </w14:checkbox>
        </w:sdtPr>
        <w:sdtContent>
          <w:r w:rsidR="008E1E87">
            <w:rPr>
              <w:rFonts w:ascii="MS Gothic" w:eastAsia="MS Gothic" w:hAnsi="MS Gothic" w:hint="eastAsia"/>
              <w:sz w:val="24"/>
              <w:szCs w:val="24"/>
            </w:rPr>
            <w:t>☐</w:t>
          </w:r>
        </w:sdtContent>
      </w:sdt>
      <w:r w:rsidR="008E1E87" w:rsidRPr="003B0E4F">
        <w:rPr>
          <w:rFonts w:ascii="Verdana" w:hAnsi="Verdana"/>
          <w:sz w:val="24"/>
          <w:szCs w:val="24"/>
        </w:rPr>
        <w:t xml:space="preserve"> </w:t>
      </w:r>
      <w:r w:rsidR="00E50FD5">
        <w:rPr>
          <w:rFonts w:ascii="Verdana" w:hAnsi="Verdana"/>
          <w:sz w:val="24"/>
          <w:szCs w:val="24"/>
        </w:rPr>
        <w:t xml:space="preserve">2 – </w:t>
      </w:r>
      <w:r w:rsidR="004A476E">
        <w:rPr>
          <w:rFonts w:ascii="Verdana" w:hAnsi="Verdana"/>
          <w:sz w:val="24"/>
          <w:szCs w:val="24"/>
        </w:rPr>
        <w:t>Easy</w:t>
      </w:r>
    </w:p>
    <w:p w14:paraId="6861D0A0" w14:textId="16A95B90" w:rsidR="00E50FD5" w:rsidRDefault="00000000" w:rsidP="008E1E87">
      <w:pPr>
        <w:spacing w:after="0" w:line="240" w:lineRule="auto"/>
        <w:rPr>
          <w:rFonts w:ascii="Verdana" w:hAnsi="Verdana"/>
          <w:sz w:val="24"/>
          <w:szCs w:val="24"/>
        </w:rPr>
      </w:pPr>
      <w:sdt>
        <w:sdtPr>
          <w:rPr>
            <w:rFonts w:ascii="Verdana" w:hAnsi="Verdana"/>
            <w:sz w:val="24"/>
            <w:szCs w:val="24"/>
          </w:rPr>
          <w:id w:val="-2088988072"/>
          <w14:checkbox>
            <w14:checked w14:val="0"/>
            <w14:checkedState w14:val="2612" w14:font="MS Gothic"/>
            <w14:uncheckedState w14:val="2610" w14:font="MS Gothic"/>
          </w14:checkbox>
        </w:sdtPr>
        <w:sdtContent>
          <w:r w:rsidR="00377F21">
            <w:rPr>
              <w:rFonts w:ascii="MS Gothic" w:eastAsia="MS Gothic" w:hAnsi="MS Gothic" w:hint="eastAsia"/>
              <w:sz w:val="24"/>
              <w:szCs w:val="24"/>
            </w:rPr>
            <w:t>☐</w:t>
          </w:r>
        </w:sdtContent>
      </w:sdt>
      <w:r w:rsidR="00377F21">
        <w:rPr>
          <w:rFonts w:ascii="Verdana" w:hAnsi="Verdana"/>
          <w:sz w:val="24"/>
          <w:szCs w:val="24"/>
        </w:rPr>
        <w:t xml:space="preserve"> </w:t>
      </w:r>
      <w:r w:rsidR="00E50FD5">
        <w:rPr>
          <w:rFonts w:ascii="Verdana" w:hAnsi="Verdana"/>
          <w:sz w:val="24"/>
          <w:szCs w:val="24"/>
        </w:rPr>
        <w:t xml:space="preserve">3 – </w:t>
      </w:r>
      <w:r w:rsidR="004A476E">
        <w:rPr>
          <w:rFonts w:ascii="Verdana" w:hAnsi="Verdana"/>
          <w:sz w:val="24"/>
          <w:szCs w:val="24"/>
        </w:rPr>
        <w:t>Difficult</w:t>
      </w:r>
    </w:p>
    <w:p w14:paraId="00390823" w14:textId="28FDBDBD" w:rsidR="00E50FD5" w:rsidRDefault="00000000" w:rsidP="008E1E87">
      <w:pPr>
        <w:spacing w:after="0" w:line="240" w:lineRule="auto"/>
        <w:rPr>
          <w:rFonts w:ascii="Verdana" w:hAnsi="Verdana"/>
          <w:sz w:val="24"/>
          <w:szCs w:val="24"/>
        </w:rPr>
      </w:pPr>
      <w:sdt>
        <w:sdtPr>
          <w:rPr>
            <w:rFonts w:ascii="Verdana" w:hAnsi="Verdana"/>
            <w:sz w:val="24"/>
            <w:szCs w:val="24"/>
          </w:rPr>
          <w:id w:val="-522628596"/>
          <w14:checkbox>
            <w14:checked w14:val="0"/>
            <w14:checkedState w14:val="2612" w14:font="MS Gothic"/>
            <w14:uncheckedState w14:val="2610" w14:font="MS Gothic"/>
          </w14:checkbox>
        </w:sdtPr>
        <w:sdtContent>
          <w:r w:rsidR="00377F21">
            <w:rPr>
              <w:rFonts w:ascii="MS Gothic" w:eastAsia="MS Gothic" w:hAnsi="MS Gothic" w:hint="eastAsia"/>
              <w:sz w:val="24"/>
              <w:szCs w:val="24"/>
            </w:rPr>
            <w:t>☐</w:t>
          </w:r>
        </w:sdtContent>
      </w:sdt>
      <w:r w:rsidR="00377F21">
        <w:rPr>
          <w:rFonts w:ascii="Verdana" w:hAnsi="Verdana"/>
          <w:sz w:val="24"/>
          <w:szCs w:val="24"/>
        </w:rPr>
        <w:t xml:space="preserve"> </w:t>
      </w:r>
      <w:r w:rsidR="00E50FD5">
        <w:rPr>
          <w:rFonts w:ascii="Verdana" w:hAnsi="Verdana"/>
          <w:sz w:val="24"/>
          <w:szCs w:val="24"/>
        </w:rPr>
        <w:t xml:space="preserve">4 – </w:t>
      </w:r>
      <w:r w:rsidR="56444F76" w:rsidRPr="66BFA8A4">
        <w:rPr>
          <w:rFonts w:ascii="Verdana" w:hAnsi="Verdana"/>
          <w:sz w:val="24"/>
          <w:szCs w:val="24"/>
        </w:rPr>
        <w:t xml:space="preserve">Very </w:t>
      </w:r>
      <w:r w:rsidR="00E91EA6">
        <w:rPr>
          <w:rFonts w:ascii="Verdana" w:hAnsi="Verdana"/>
          <w:sz w:val="24"/>
          <w:szCs w:val="24"/>
        </w:rPr>
        <w:t>difficult</w:t>
      </w:r>
    </w:p>
    <w:p w14:paraId="5BAAC0FC" w14:textId="062C7C98" w:rsidR="00E50FD5" w:rsidRPr="003B0E4F" w:rsidRDefault="00000000" w:rsidP="008E1E87">
      <w:pPr>
        <w:spacing w:after="0" w:line="240" w:lineRule="auto"/>
        <w:rPr>
          <w:rFonts w:ascii="Verdana" w:hAnsi="Verdana"/>
          <w:sz w:val="24"/>
          <w:szCs w:val="24"/>
        </w:rPr>
      </w:pPr>
      <w:sdt>
        <w:sdtPr>
          <w:rPr>
            <w:rFonts w:ascii="Verdana" w:hAnsi="Verdana"/>
            <w:sz w:val="24"/>
            <w:szCs w:val="24"/>
          </w:rPr>
          <w:id w:val="1989825217"/>
          <w14:checkbox>
            <w14:checked w14:val="0"/>
            <w14:checkedState w14:val="2612" w14:font="MS Gothic"/>
            <w14:uncheckedState w14:val="2610" w14:font="MS Gothic"/>
          </w14:checkbox>
        </w:sdtPr>
        <w:sdtContent>
          <w:r w:rsidR="00377F21">
            <w:rPr>
              <w:rFonts w:ascii="MS Gothic" w:eastAsia="MS Gothic" w:hAnsi="MS Gothic" w:hint="eastAsia"/>
              <w:sz w:val="24"/>
              <w:szCs w:val="24"/>
            </w:rPr>
            <w:t>☐</w:t>
          </w:r>
        </w:sdtContent>
      </w:sdt>
      <w:r w:rsidR="00377F21">
        <w:rPr>
          <w:rFonts w:ascii="Verdana" w:hAnsi="Verdana"/>
          <w:sz w:val="24"/>
          <w:szCs w:val="24"/>
        </w:rPr>
        <w:t xml:space="preserve"> </w:t>
      </w:r>
      <w:r w:rsidR="00E50FD5">
        <w:rPr>
          <w:rFonts w:ascii="Verdana" w:hAnsi="Verdana"/>
          <w:sz w:val="24"/>
          <w:szCs w:val="24"/>
        </w:rPr>
        <w:t xml:space="preserve">5 </w:t>
      </w:r>
      <w:r w:rsidR="00280FF7">
        <w:rPr>
          <w:rFonts w:ascii="Verdana" w:hAnsi="Verdana"/>
          <w:sz w:val="24"/>
          <w:szCs w:val="24"/>
        </w:rPr>
        <w:t>–</w:t>
      </w:r>
      <w:r w:rsidR="00E50FD5">
        <w:rPr>
          <w:rFonts w:ascii="Verdana" w:hAnsi="Verdana"/>
          <w:sz w:val="24"/>
          <w:szCs w:val="24"/>
        </w:rPr>
        <w:t xml:space="preserve"> </w:t>
      </w:r>
      <w:r w:rsidR="00280FF7">
        <w:rPr>
          <w:rFonts w:ascii="Verdana" w:hAnsi="Verdana"/>
          <w:sz w:val="24"/>
          <w:szCs w:val="24"/>
        </w:rPr>
        <w:t>Unsure/don’t know</w:t>
      </w:r>
    </w:p>
    <w:p w14:paraId="2B6337AB" w14:textId="77777777" w:rsidR="0086257E" w:rsidRDefault="0086257E" w:rsidP="0086257E">
      <w:pPr>
        <w:spacing w:after="0" w:line="240" w:lineRule="auto"/>
        <w:rPr>
          <w:rFonts w:ascii="Verdana" w:hAnsi="Verdana"/>
          <w:sz w:val="24"/>
          <w:szCs w:val="24"/>
        </w:rPr>
      </w:pPr>
    </w:p>
    <w:p w14:paraId="185B5DA9" w14:textId="50A946C2" w:rsidR="0086257E" w:rsidRDefault="0086257E" w:rsidP="0086257E">
      <w:pPr>
        <w:spacing w:after="0" w:line="240" w:lineRule="auto"/>
        <w:rPr>
          <w:rFonts w:ascii="Verdana" w:hAnsi="Verdana"/>
          <w:sz w:val="24"/>
          <w:szCs w:val="24"/>
        </w:rPr>
      </w:pPr>
      <w:r>
        <w:rPr>
          <w:rFonts w:ascii="Verdana" w:hAnsi="Verdana"/>
          <w:sz w:val="24"/>
          <w:szCs w:val="24"/>
        </w:rPr>
        <w:t xml:space="preserve">If your answer is </w:t>
      </w:r>
      <w:r w:rsidR="008F73BC">
        <w:rPr>
          <w:rFonts w:ascii="Verdana" w:hAnsi="Verdana"/>
          <w:sz w:val="24"/>
          <w:szCs w:val="24"/>
        </w:rPr>
        <w:t xml:space="preserve">difficult, </w:t>
      </w:r>
      <w:r w:rsidR="00FE5F65">
        <w:rPr>
          <w:rFonts w:ascii="Verdana" w:hAnsi="Verdana"/>
          <w:sz w:val="24"/>
          <w:szCs w:val="24"/>
        </w:rPr>
        <w:t xml:space="preserve">very difficult </w:t>
      </w:r>
      <w:r w:rsidR="008F73BC">
        <w:rPr>
          <w:rFonts w:ascii="Verdana" w:hAnsi="Verdana"/>
          <w:sz w:val="24"/>
          <w:szCs w:val="24"/>
        </w:rPr>
        <w:t>or unsure</w:t>
      </w:r>
      <w:r w:rsidR="00FE5F65">
        <w:rPr>
          <w:rFonts w:ascii="Verdana" w:hAnsi="Verdana"/>
          <w:sz w:val="24"/>
          <w:szCs w:val="24"/>
        </w:rPr>
        <w:t xml:space="preserve">, </w:t>
      </w:r>
      <w:r>
        <w:rPr>
          <w:rFonts w:ascii="Verdana" w:hAnsi="Verdana"/>
          <w:sz w:val="24"/>
          <w:szCs w:val="24"/>
        </w:rPr>
        <w:t>please</w:t>
      </w:r>
      <w:r w:rsidR="003C55E7">
        <w:rPr>
          <w:rFonts w:ascii="Verdana" w:hAnsi="Verdana"/>
          <w:sz w:val="24"/>
          <w:szCs w:val="24"/>
        </w:rPr>
        <w:t xml:space="preserve"> provide your suggestions on how</w:t>
      </w:r>
      <w:r w:rsidR="0081303F">
        <w:rPr>
          <w:rFonts w:ascii="Verdana" w:hAnsi="Verdana"/>
          <w:sz w:val="24"/>
          <w:szCs w:val="24"/>
        </w:rPr>
        <w:t xml:space="preserve"> we can improve</w:t>
      </w:r>
      <w:r w:rsidR="003C55E7">
        <w:rPr>
          <w:rFonts w:ascii="Verdana" w:hAnsi="Verdana"/>
          <w:sz w:val="24"/>
          <w:szCs w:val="24"/>
        </w:rPr>
        <w:t xml:space="preserve"> the structure </w:t>
      </w:r>
      <w:r w:rsidR="001E27C9">
        <w:rPr>
          <w:rFonts w:ascii="Verdana" w:hAnsi="Verdana"/>
          <w:sz w:val="24"/>
          <w:szCs w:val="24"/>
        </w:rPr>
        <w:t>or how</w:t>
      </w:r>
      <w:r w:rsidR="00DA3056">
        <w:rPr>
          <w:rFonts w:ascii="Verdana" w:hAnsi="Verdana"/>
          <w:sz w:val="24"/>
          <w:szCs w:val="24"/>
        </w:rPr>
        <w:t xml:space="preserve"> </w:t>
      </w:r>
      <w:r w:rsidR="004B48E0">
        <w:rPr>
          <w:rFonts w:ascii="Verdana" w:hAnsi="Verdana"/>
          <w:sz w:val="24"/>
          <w:szCs w:val="24"/>
        </w:rPr>
        <w:t xml:space="preserve">we </w:t>
      </w:r>
      <w:r w:rsidR="00DA3056">
        <w:rPr>
          <w:rFonts w:ascii="Verdana" w:hAnsi="Verdana"/>
          <w:sz w:val="24"/>
          <w:szCs w:val="24"/>
        </w:rPr>
        <w:t xml:space="preserve">could </w:t>
      </w:r>
      <w:r w:rsidR="004B48E0">
        <w:rPr>
          <w:rFonts w:ascii="Verdana" w:hAnsi="Verdana"/>
          <w:sz w:val="24"/>
          <w:szCs w:val="24"/>
        </w:rPr>
        <w:t xml:space="preserve">make it </w:t>
      </w:r>
      <w:r w:rsidR="00DA3056">
        <w:rPr>
          <w:rFonts w:ascii="Verdana" w:hAnsi="Verdana"/>
          <w:sz w:val="24"/>
          <w:szCs w:val="24"/>
        </w:rPr>
        <w:t>easier</w:t>
      </w:r>
      <w:r w:rsidR="004B48E0">
        <w:rPr>
          <w:rFonts w:ascii="Verdana" w:hAnsi="Verdana"/>
          <w:sz w:val="24"/>
          <w:szCs w:val="24"/>
        </w:rPr>
        <w:t xml:space="preserve"> to find information</w:t>
      </w:r>
      <w:r>
        <w:rPr>
          <w:rFonts w:ascii="Verdana" w:hAnsi="Verdana"/>
          <w:sz w:val="24"/>
          <w:szCs w:val="24"/>
        </w:rPr>
        <w:t>:</w:t>
      </w:r>
    </w:p>
    <w:p w14:paraId="0424DB43" w14:textId="77777777" w:rsidR="0086257E" w:rsidRDefault="0086257E" w:rsidP="0086257E">
      <w:pPr>
        <w:spacing w:after="0" w:line="240" w:lineRule="auto"/>
        <w:rPr>
          <w:rFonts w:ascii="Verdana" w:hAnsi="Verdana"/>
          <w:sz w:val="24"/>
          <w:szCs w:val="24"/>
        </w:rPr>
      </w:pPr>
    </w:p>
    <w:p w14:paraId="30634559"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B6821C6"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14E49CD9"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2161E44F"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43807C5F" w14:textId="7D9C120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76C8296" w14:textId="48DAB1FF" w:rsidR="00224ECE" w:rsidRDefault="00224EC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08EB66FF" w14:textId="77777777" w:rsidR="00224ECE" w:rsidRDefault="00224EC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7DA526D9" w14:textId="77777777" w:rsidR="008E1E87" w:rsidRDefault="008E1E87"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2552A434" w14:textId="77777777" w:rsidR="001A12A6" w:rsidRDefault="001A12A6" w:rsidP="003C55E7">
      <w:pPr>
        <w:spacing w:after="0" w:line="240" w:lineRule="auto"/>
        <w:rPr>
          <w:rFonts w:ascii="Verdana" w:hAnsi="Verdana"/>
          <w:sz w:val="24"/>
          <w:szCs w:val="24"/>
        </w:rPr>
      </w:pPr>
    </w:p>
    <w:p w14:paraId="1D26ACF8" w14:textId="77777777" w:rsidR="006C01FD" w:rsidRDefault="006C01FD" w:rsidP="00F71404">
      <w:pPr>
        <w:spacing w:after="0" w:line="240" w:lineRule="auto"/>
        <w:rPr>
          <w:rFonts w:ascii="Verdana" w:hAnsi="Verdana"/>
          <w:sz w:val="24"/>
          <w:szCs w:val="24"/>
        </w:rPr>
      </w:pPr>
    </w:p>
    <w:p w14:paraId="662B08D5" w14:textId="18BEF2CC" w:rsidR="00F71404" w:rsidRDefault="004C33C3" w:rsidP="00F71404">
      <w:pPr>
        <w:spacing w:after="0" w:line="240" w:lineRule="auto"/>
        <w:rPr>
          <w:rFonts w:ascii="Verdana" w:hAnsi="Verdana"/>
          <w:sz w:val="24"/>
          <w:szCs w:val="24"/>
        </w:rPr>
      </w:pPr>
      <w:r>
        <w:rPr>
          <w:rFonts w:ascii="Verdana" w:hAnsi="Verdana"/>
          <w:sz w:val="24"/>
          <w:szCs w:val="24"/>
        </w:rPr>
        <w:lastRenderedPageBreak/>
        <w:t>Q5</w:t>
      </w:r>
      <w:r w:rsidR="004640A4">
        <w:rPr>
          <w:rFonts w:ascii="Verdana" w:hAnsi="Verdana"/>
          <w:sz w:val="24"/>
          <w:szCs w:val="24"/>
        </w:rPr>
        <w:t>:</w:t>
      </w:r>
      <w:r>
        <w:rPr>
          <w:rFonts w:ascii="Verdana" w:hAnsi="Verdana"/>
          <w:sz w:val="24"/>
          <w:szCs w:val="24"/>
        </w:rPr>
        <w:t xml:space="preserve"> </w:t>
      </w:r>
      <w:r w:rsidR="00F71404" w:rsidRPr="00415B2A">
        <w:rPr>
          <w:rFonts w:ascii="Verdana" w:hAnsi="Verdana"/>
          <w:sz w:val="24"/>
          <w:szCs w:val="24"/>
        </w:rPr>
        <w:t>Please provide details of any cases, examples, scenarios or online resources</w:t>
      </w:r>
      <w:r w:rsidR="006E188C">
        <w:rPr>
          <w:rFonts w:ascii="Verdana" w:hAnsi="Verdana"/>
          <w:sz w:val="24"/>
          <w:szCs w:val="24"/>
        </w:rPr>
        <w:t xml:space="preserve"> involving information about workers’ health</w:t>
      </w:r>
      <w:r w:rsidR="00F71404" w:rsidRPr="00415B2A">
        <w:rPr>
          <w:rFonts w:ascii="Verdana" w:hAnsi="Verdana"/>
          <w:sz w:val="24"/>
          <w:szCs w:val="24"/>
        </w:rPr>
        <w:t xml:space="preserve"> that it would be useful for us to include in the</w:t>
      </w:r>
      <w:r w:rsidR="00F71404">
        <w:rPr>
          <w:rFonts w:ascii="Verdana" w:hAnsi="Verdana"/>
          <w:sz w:val="24"/>
          <w:szCs w:val="24"/>
        </w:rPr>
        <w:t xml:space="preserve"> guidance.</w:t>
      </w:r>
    </w:p>
    <w:p w14:paraId="38C58D7F" w14:textId="77777777" w:rsidR="0086257E" w:rsidRDefault="0086257E" w:rsidP="0086257E">
      <w:pPr>
        <w:spacing w:after="0" w:line="240" w:lineRule="auto"/>
        <w:rPr>
          <w:rFonts w:ascii="Verdana" w:hAnsi="Verdana"/>
          <w:sz w:val="24"/>
          <w:szCs w:val="24"/>
        </w:rPr>
      </w:pPr>
    </w:p>
    <w:p w14:paraId="5096E810"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48518434"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7A49A949"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76F05305"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7CADF09B"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5CE3CA79" w14:textId="120522F2" w:rsidR="008E1E87" w:rsidRDefault="008E1E87"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A1A5E46" w14:textId="109FA4C2" w:rsidR="00224ECE" w:rsidRDefault="00224EC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57806D95" w14:textId="77777777" w:rsidR="00224ECE" w:rsidRDefault="00224EC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7F5F561A" w14:textId="74F8D56D" w:rsidR="0086257E" w:rsidRDefault="0086257E" w:rsidP="0086257E">
      <w:pPr>
        <w:spacing w:after="0" w:line="240" w:lineRule="auto"/>
        <w:rPr>
          <w:rFonts w:ascii="Verdana" w:hAnsi="Verdana"/>
          <w:sz w:val="24"/>
          <w:szCs w:val="24"/>
        </w:rPr>
      </w:pPr>
    </w:p>
    <w:p w14:paraId="0920B0CF" w14:textId="77777777" w:rsidR="00224ECE" w:rsidRDefault="00224ECE" w:rsidP="0086257E">
      <w:pPr>
        <w:spacing w:after="0" w:line="240" w:lineRule="auto"/>
        <w:rPr>
          <w:rFonts w:ascii="Verdana" w:hAnsi="Verdana"/>
          <w:sz w:val="24"/>
          <w:szCs w:val="24"/>
        </w:rPr>
      </w:pPr>
    </w:p>
    <w:p w14:paraId="07771C3C" w14:textId="186F7DB0" w:rsidR="0086257E" w:rsidRDefault="004C33C3" w:rsidP="003C55E7">
      <w:pPr>
        <w:spacing w:after="0" w:line="240" w:lineRule="auto"/>
        <w:rPr>
          <w:rFonts w:ascii="Verdana" w:hAnsi="Verdana"/>
          <w:sz w:val="24"/>
          <w:szCs w:val="24"/>
        </w:rPr>
      </w:pPr>
      <w:r>
        <w:rPr>
          <w:rFonts w:ascii="Verdana" w:hAnsi="Verdana"/>
          <w:sz w:val="24"/>
          <w:szCs w:val="24"/>
        </w:rPr>
        <w:t>Q6</w:t>
      </w:r>
      <w:r w:rsidR="00143533">
        <w:rPr>
          <w:rFonts w:ascii="Verdana" w:hAnsi="Verdana"/>
          <w:sz w:val="24"/>
          <w:szCs w:val="24"/>
        </w:rPr>
        <w:t>:</w:t>
      </w:r>
      <w:r>
        <w:rPr>
          <w:rFonts w:ascii="Verdana" w:hAnsi="Verdana"/>
          <w:sz w:val="24"/>
          <w:szCs w:val="24"/>
        </w:rPr>
        <w:t xml:space="preserve"> </w:t>
      </w:r>
      <w:r w:rsidR="003C55E7">
        <w:rPr>
          <w:rFonts w:ascii="Verdana" w:hAnsi="Verdana"/>
          <w:sz w:val="24"/>
          <w:szCs w:val="24"/>
        </w:rPr>
        <w:t>Do you have any other suggestions for the</w:t>
      </w:r>
      <w:r w:rsidR="0029314B">
        <w:rPr>
          <w:rFonts w:ascii="Verdana" w:hAnsi="Verdana"/>
          <w:sz w:val="24"/>
          <w:szCs w:val="24"/>
        </w:rPr>
        <w:t xml:space="preserve"> draft</w:t>
      </w:r>
      <w:r w:rsidR="003C55E7">
        <w:rPr>
          <w:rFonts w:ascii="Verdana" w:hAnsi="Verdana"/>
          <w:sz w:val="24"/>
          <w:szCs w:val="24"/>
        </w:rPr>
        <w:t xml:space="preserve"> employment practices and </w:t>
      </w:r>
      <w:r w:rsidR="006E188C">
        <w:rPr>
          <w:rFonts w:ascii="Verdana" w:hAnsi="Verdana"/>
          <w:sz w:val="24"/>
          <w:szCs w:val="24"/>
        </w:rPr>
        <w:t>information about workers’ health</w:t>
      </w:r>
      <w:r w:rsidR="003C55E7">
        <w:rPr>
          <w:rFonts w:ascii="Verdana" w:hAnsi="Verdana"/>
          <w:sz w:val="24"/>
          <w:szCs w:val="24"/>
        </w:rPr>
        <w:t xml:space="preserve"> guidance?</w:t>
      </w:r>
    </w:p>
    <w:p w14:paraId="7F82D5C7" w14:textId="77777777" w:rsidR="0086257E" w:rsidRDefault="0086257E" w:rsidP="0086257E">
      <w:pPr>
        <w:spacing w:after="0" w:line="240" w:lineRule="auto"/>
        <w:rPr>
          <w:rFonts w:ascii="Verdana" w:hAnsi="Verdana"/>
          <w:sz w:val="24"/>
          <w:szCs w:val="24"/>
        </w:rPr>
      </w:pPr>
    </w:p>
    <w:p w14:paraId="2394DA9F" w14:textId="32935DED" w:rsidR="008E1E87" w:rsidRPr="003B0E4F" w:rsidRDefault="00000000" w:rsidP="008E1E87">
      <w:pPr>
        <w:spacing w:after="0" w:line="240" w:lineRule="auto"/>
        <w:rPr>
          <w:rFonts w:ascii="Verdana" w:hAnsi="Verdana"/>
          <w:sz w:val="24"/>
          <w:szCs w:val="24"/>
        </w:rPr>
      </w:pPr>
      <w:sdt>
        <w:sdtPr>
          <w:rPr>
            <w:rFonts w:ascii="Verdana" w:hAnsi="Verdana"/>
            <w:sz w:val="24"/>
            <w:szCs w:val="24"/>
          </w:rPr>
          <w:id w:val="1649554436"/>
          <w:placeholder>
            <w:docPart w:val="61F4C35C89D54ECF94AA8D84E12592DA"/>
          </w:placeholder>
          <w14:checkbox>
            <w14:checked w14:val="1"/>
            <w14:checkedState w14:val="2612" w14:font="MS Gothic"/>
            <w14:uncheckedState w14:val="2610" w14:font="MS Gothic"/>
          </w14:checkbox>
        </w:sdtPr>
        <w:sdtContent>
          <w:r w:rsidR="008E1E87">
            <w:rPr>
              <w:rFonts w:ascii="MS Gothic" w:eastAsia="MS Gothic" w:hAnsi="MS Gothic"/>
              <w:sz w:val="24"/>
              <w:szCs w:val="24"/>
            </w:rPr>
            <w:t>☐</w:t>
          </w:r>
          <w:r w:rsidR="0E49AD28">
            <w:rPr>
              <w:rFonts w:ascii="MS Gothic" w:eastAsia="MS Gothic" w:hAnsi="MS Gothic"/>
              <w:sz w:val="24"/>
              <w:szCs w:val="24"/>
            </w:rPr>
            <w:t xml:space="preserve"> </w:t>
          </w:r>
        </w:sdtContent>
      </w:sdt>
      <w:r w:rsidR="008E1E87" w:rsidRPr="003B0E4F">
        <w:rPr>
          <w:rFonts w:ascii="Verdana" w:hAnsi="Verdana"/>
          <w:sz w:val="24"/>
          <w:szCs w:val="24"/>
        </w:rPr>
        <w:t>Yes</w:t>
      </w:r>
    </w:p>
    <w:p w14:paraId="2093C65A" w14:textId="30F50A48" w:rsidR="008E1E87" w:rsidRPr="003B0E4F" w:rsidRDefault="00000000" w:rsidP="008E1E87">
      <w:pPr>
        <w:spacing w:after="0" w:line="240" w:lineRule="auto"/>
        <w:rPr>
          <w:rFonts w:ascii="Verdana" w:hAnsi="Verdana"/>
          <w:sz w:val="24"/>
          <w:szCs w:val="24"/>
        </w:rPr>
      </w:pPr>
      <w:sdt>
        <w:sdtPr>
          <w:rPr>
            <w:rFonts w:ascii="Verdana" w:hAnsi="Verdana"/>
            <w:sz w:val="24"/>
            <w:szCs w:val="24"/>
          </w:rPr>
          <w:id w:val="-670330235"/>
          <w14:checkbox>
            <w14:checked w14:val="0"/>
            <w14:checkedState w14:val="2612" w14:font="MS Gothic"/>
            <w14:uncheckedState w14:val="2610" w14:font="MS Gothic"/>
          </w14:checkbox>
        </w:sdtPr>
        <w:sdtContent>
          <w:r w:rsidR="008E1E87">
            <w:rPr>
              <w:rFonts w:ascii="MS Gothic" w:eastAsia="MS Gothic" w:hAnsi="MS Gothic" w:hint="eastAsia"/>
              <w:sz w:val="24"/>
              <w:szCs w:val="24"/>
            </w:rPr>
            <w:t>☐</w:t>
          </w:r>
        </w:sdtContent>
      </w:sdt>
      <w:r w:rsidR="008E1E87" w:rsidRPr="003B0E4F">
        <w:rPr>
          <w:rFonts w:ascii="Verdana" w:hAnsi="Verdana"/>
          <w:sz w:val="24"/>
          <w:szCs w:val="24"/>
        </w:rPr>
        <w:t xml:space="preserve"> No</w:t>
      </w:r>
    </w:p>
    <w:p w14:paraId="6F82A96E" w14:textId="77777777" w:rsidR="0086257E" w:rsidRDefault="0086257E" w:rsidP="0086257E">
      <w:pPr>
        <w:spacing w:after="0" w:line="240" w:lineRule="auto"/>
        <w:rPr>
          <w:rFonts w:ascii="Verdana" w:hAnsi="Verdana"/>
          <w:sz w:val="24"/>
          <w:szCs w:val="24"/>
        </w:rPr>
      </w:pPr>
    </w:p>
    <w:p w14:paraId="02AAD1E2" w14:textId="423AB05B" w:rsidR="0086257E" w:rsidRDefault="0086257E" w:rsidP="0086257E">
      <w:pPr>
        <w:spacing w:after="0" w:line="240" w:lineRule="auto"/>
        <w:rPr>
          <w:rFonts w:ascii="Verdana" w:hAnsi="Verdana"/>
          <w:sz w:val="24"/>
          <w:szCs w:val="24"/>
        </w:rPr>
      </w:pPr>
      <w:r>
        <w:rPr>
          <w:rFonts w:ascii="Verdana" w:hAnsi="Verdana"/>
          <w:sz w:val="24"/>
          <w:szCs w:val="24"/>
        </w:rPr>
        <w:t xml:space="preserve">If your answer is </w:t>
      </w:r>
      <w:r w:rsidR="00584B52">
        <w:rPr>
          <w:rFonts w:ascii="Verdana" w:hAnsi="Verdana"/>
          <w:sz w:val="24"/>
          <w:szCs w:val="24"/>
        </w:rPr>
        <w:t xml:space="preserve">yes </w:t>
      </w:r>
      <w:r>
        <w:rPr>
          <w:rFonts w:ascii="Verdana" w:hAnsi="Verdana"/>
          <w:sz w:val="24"/>
          <w:szCs w:val="24"/>
        </w:rPr>
        <w:t>please explain:</w:t>
      </w:r>
    </w:p>
    <w:p w14:paraId="6E427462" w14:textId="77777777" w:rsidR="0086257E" w:rsidRDefault="0086257E" w:rsidP="0086257E">
      <w:pPr>
        <w:spacing w:after="0" w:line="240" w:lineRule="auto"/>
        <w:rPr>
          <w:rFonts w:ascii="Verdana" w:hAnsi="Verdana"/>
          <w:sz w:val="24"/>
          <w:szCs w:val="24"/>
        </w:rPr>
      </w:pPr>
    </w:p>
    <w:p w14:paraId="3E810906"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77441114"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09502DAC"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3F4C745"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408D8D37" w14:textId="77777777" w:rsidR="0086257E" w:rsidRDefault="0086257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7EB4D98" w14:textId="462BB291" w:rsidR="008E1E87" w:rsidRDefault="008E1E87"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156E3574" w14:textId="40054F46" w:rsidR="00224ECE" w:rsidRDefault="00224ECE" w:rsidP="0086257E">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7A2C983B" w14:textId="77777777" w:rsidR="00256365" w:rsidRDefault="00256365" w:rsidP="008E1E87">
      <w:pPr>
        <w:rPr>
          <w:rFonts w:ascii="Verdana" w:hAnsi="Verdana"/>
          <w:sz w:val="24"/>
          <w:szCs w:val="24"/>
        </w:rPr>
      </w:pPr>
    </w:p>
    <w:p w14:paraId="3B951E30" w14:textId="1D61444D" w:rsidR="0086257E" w:rsidRPr="00AB0C4B" w:rsidRDefault="0086257E" w:rsidP="0086257E">
      <w:pPr>
        <w:spacing w:after="0" w:line="240" w:lineRule="auto"/>
        <w:rPr>
          <w:rFonts w:ascii="Georgia" w:hAnsi="Georgia"/>
          <w:color w:val="4472C4" w:themeColor="accent1"/>
          <w:sz w:val="36"/>
          <w:szCs w:val="36"/>
        </w:rPr>
      </w:pPr>
      <w:r w:rsidRPr="0086257E">
        <w:rPr>
          <w:rFonts w:ascii="Georgia" w:hAnsi="Georgia"/>
          <w:color w:val="4472C4" w:themeColor="accent1"/>
          <w:sz w:val="36"/>
          <w:szCs w:val="36"/>
        </w:rPr>
        <w:t>About you</w:t>
      </w:r>
    </w:p>
    <w:p w14:paraId="2C392298" w14:textId="26F0FEBB" w:rsidR="0086257E" w:rsidRDefault="0086257E" w:rsidP="0086257E">
      <w:pPr>
        <w:spacing w:after="0" w:line="240" w:lineRule="auto"/>
        <w:rPr>
          <w:rFonts w:ascii="Verdana" w:hAnsi="Verdana"/>
          <w:sz w:val="24"/>
          <w:szCs w:val="24"/>
        </w:rPr>
      </w:pPr>
    </w:p>
    <w:p w14:paraId="066919CA" w14:textId="43983656" w:rsidR="0086257E" w:rsidRDefault="004C33C3" w:rsidP="0086257E">
      <w:pPr>
        <w:spacing w:after="0" w:line="240" w:lineRule="auto"/>
        <w:rPr>
          <w:rFonts w:ascii="Verdana" w:hAnsi="Verdana"/>
          <w:sz w:val="24"/>
          <w:szCs w:val="24"/>
        </w:rPr>
      </w:pPr>
      <w:r>
        <w:rPr>
          <w:rFonts w:ascii="Verdana" w:hAnsi="Verdana"/>
          <w:sz w:val="24"/>
          <w:szCs w:val="24"/>
        </w:rPr>
        <w:t>Q7</w:t>
      </w:r>
      <w:r w:rsidR="00143533">
        <w:rPr>
          <w:rFonts w:ascii="Verdana" w:hAnsi="Verdana"/>
          <w:sz w:val="24"/>
          <w:szCs w:val="24"/>
        </w:rPr>
        <w:t>:</w:t>
      </w:r>
      <w:r>
        <w:rPr>
          <w:rFonts w:ascii="Verdana" w:hAnsi="Verdana"/>
          <w:sz w:val="24"/>
          <w:szCs w:val="24"/>
        </w:rPr>
        <w:t xml:space="preserve"> </w:t>
      </w:r>
      <w:r w:rsidR="00F102CC">
        <w:rPr>
          <w:rFonts w:ascii="Verdana" w:hAnsi="Verdana"/>
          <w:sz w:val="24"/>
          <w:szCs w:val="24"/>
        </w:rPr>
        <w:t>Are you answering as:</w:t>
      </w:r>
    </w:p>
    <w:p w14:paraId="2ADDC437" w14:textId="77777777" w:rsidR="00F102CC" w:rsidRDefault="00F102CC" w:rsidP="0086257E">
      <w:pPr>
        <w:spacing w:after="0" w:line="240" w:lineRule="auto"/>
        <w:rPr>
          <w:rFonts w:ascii="Verdana" w:hAnsi="Verdana"/>
          <w:sz w:val="24"/>
          <w:szCs w:val="24"/>
        </w:rPr>
      </w:pPr>
    </w:p>
    <w:p w14:paraId="551DA912" w14:textId="6509348A" w:rsidR="001334CE" w:rsidRPr="008E1E87" w:rsidRDefault="00000000" w:rsidP="004319DA">
      <w:pPr>
        <w:spacing w:after="0"/>
        <w:rPr>
          <w:rFonts w:ascii="Verdana" w:hAnsi="Verdana"/>
          <w:sz w:val="24"/>
          <w:szCs w:val="24"/>
        </w:rPr>
      </w:pPr>
      <w:sdt>
        <w:sdtPr>
          <w:rPr>
            <w:rFonts w:ascii="Verdana" w:hAnsi="Verdana"/>
            <w:sz w:val="24"/>
            <w:szCs w:val="24"/>
          </w:rPr>
          <w:id w:val="1080570337"/>
          <w:placeholder>
            <w:docPart w:val="017756DAC14146BDA4B21DB147B2E3F3"/>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4FC93E58">
            <w:rPr>
              <w:rFonts w:ascii="MS Gothic" w:eastAsia="MS Gothic" w:hAnsi="MS Gothic"/>
              <w:sz w:val="24"/>
              <w:szCs w:val="24"/>
            </w:rPr>
            <w:t xml:space="preserve"> </w:t>
          </w:r>
        </w:sdtContent>
      </w:sdt>
      <w:r w:rsidR="005D72BD" w:rsidRPr="008E1E87">
        <w:rPr>
          <w:rFonts w:ascii="Verdana" w:hAnsi="Verdana"/>
          <w:sz w:val="24"/>
          <w:szCs w:val="24"/>
        </w:rPr>
        <w:t>a</w:t>
      </w:r>
      <w:r w:rsidR="00F102CC" w:rsidRPr="008E1E87">
        <w:rPr>
          <w:rFonts w:ascii="Verdana" w:hAnsi="Verdana"/>
          <w:sz w:val="24"/>
          <w:szCs w:val="24"/>
        </w:rPr>
        <w:t xml:space="preserve">n </w:t>
      </w:r>
      <w:r w:rsidR="001334CE" w:rsidRPr="008E1E87">
        <w:rPr>
          <w:rFonts w:ascii="Verdana" w:hAnsi="Verdana"/>
          <w:sz w:val="24"/>
          <w:szCs w:val="24"/>
        </w:rPr>
        <w:t>organisation</w:t>
      </w:r>
      <w:r w:rsidR="007530FA">
        <w:rPr>
          <w:rFonts w:ascii="Verdana" w:hAnsi="Verdana"/>
          <w:sz w:val="24"/>
          <w:szCs w:val="24"/>
        </w:rPr>
        <w:t xml:space="preserve"> or </w:t>
      </w:r>
      <w:r w:rsidR="001334CE" w:rsidRPr="008E1E87">
        <w:rPr>
          <w:rFonts w:ascii="Verdana" w:hAnsi="Verdana"/>
          <w:sz w:val="24"/>
          <w:szCs w:val="24"/>
        </w:rPr>
        <w:t>person employing workers</w:t>
      </w:r>
    </w:p>
    <w:p w14:paraId="12E845EB" w14:textId="3FC60BE2" w:rsidR="00231887" w:rsidRPr="008E1E87" w:rsidRDefault="00000000" w:rsidP="004319DA">
      <w:pPr>
        <w:spacing w:after="0"/>
        <w:rPr>
          <w:rFonts w:ascii="Verdana" w:hAnsi="Verdana"/>
          <w:sz w:val="24"/>
          <w:szCs w:val="24"/>
        </w:rPr>
      </w:pPr>
      <w:sdt>
        <w:sdtPr>
          <w:rPr>
            <w:rFonts w:ascii="Verdana" w:hAnsi="Verdana"/>
            <w:sz w:val="24"/>
            <w:szCs w:val="24"/>
          </w:rPr>
          <w:id w:val="1576464893"/>
          <w:placeholder>
            <w:docPart w:val="E5189D38358F4AEEB9092223E37BBCC7"/>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4974E325">
            <w:rPr>
              <w:rFonts w:ascii="MS Gothic" w:eastAsia="MS Gothic" w:hAnsi="MS Gothic"/>
              <w:sz w:val="24"/>
              <w:szCs w:val="24"/>
            </w:rPr>
            <w:t xml:space="preserve"> </w:t>
          </w:r>
        </w:sdtContent>
      </w:sdt>
      <w:r w:rsidR="005D72BD" w:rsidRPr="008E1E87">
        <w:rPr>
          <w:rFonts w:ascii="Verdana" w:hAnsi="Verdana"/>
          <w:sz w:val="24"/>
          <w:szCs w:val="24"/>
        </w:rPr>
        <w:t>a</w:t>
      </w:r>
      <w:r w:rsidR="00231887" w:rsidRPr="008E1E87">
        <w:rPr>
          <w:rFonts w:ascii="Verdana" w:hAnsi="Verdana"/>
          <w:sz w:val="24"/>
          <w:szCs w:val="24"/>
        </w:rPr>
        <w:t xml:space="preserve"> representative of a professional</w:t>
      </w:r>
      <w:r w:rsidR="007530FA">
        <w:rPr>
          <w:rFonts w:ascii="Verdana" w:hAnsi="Verdana"/>
          <w:sz w:val="24"/>
          <w:szCs w:val="24"/>
        </w:rPr>
        <w:t xml:space="preserve">, </w:t>
      </w:r>
      <w:r w:rsidR="00231887" w:rsidRPr="008E1E87">
        <w:rPr>
          <w:rFonts w:ascii="Verdana" w:hAnsi="Verdana"/>
          <w:sz w:val="24"/>
          <w:szCs w:val="24"/>
        </w:rPr>
        <w:t>industry</w:t>
      </w:r>
      <w:r w:rsidR="007530FA">
        <w:rPr>
          <w:rFonts w:ascii="Verdana" w:hAnsi="Verdana"/>
          <w:sz w:val="24"/>
          <w:szCs w:val="24"/>
        </w:rPr>
        <w:t xml:space="preserve"> or </w:t>
      </w:r>
      <w:r w:rsidR="00231887" w:rsidRPr="008E1E87">
        <w:rPr>
          <w:rFonts w:ascii="Verdana" w:hAnsi="Verdana"/>
          <w:sz w:val="24"/>
          <w:szCs w:val="24"/>
        </w:rPr>
        <w:t>trade association</w:t>
      </w:r>
    </w:p>
    <w:p w14:paraId="2475E31F" w14:textId="5F5D1E61" w:rsidR="00231887" w:rsidRPr="008E1E87" w:rsidRDefault="00000000" w:rsidP="00377F21">
      <w:pPr>
        <w:spacing w:after="0"/>
        <w:ind w:left="340" w:hanging="340"/>
        <w:rPr>
          <w:rFonts w:ascii="Verdana" w:hAnsi="Verdana"/>
          <w:sz w:val="24"/>
          <w:szCs w:val="24"/>
        </w:rPr>
      </w:pPr>
      <w:sdt>
        <w:sdtPr>
          <w:rPr>
            <w:rFonts w:ascii="Verdana" w:hAnsi="Verdana"/>
            <w:sz w:val="24"/>
            <w:szCs w:val="24"/>
          </w:rPr>
          <w:id w:val="-1722663686"/>
          <w:placeholder>
            <w:docPart w:val="520213E34AB14422B847594C12C8A2A3"/>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551F22A5">
            <w:rPr>
              <w:rFonts w:ascii="MS Gothic" w:eastAsia="MS Gothic" w:hAnsi="MS Gothic"/>
              <w:sz w:val="24"/>
              <w:szCs w:val="24"/>
            </w:rPr>
            <w:t xml:space="preserve"> </w:t>
          </w:r>
        </w:sdtContent>
      </w:sdt>
      <w:r w:rsidR="005D72BD" w:rsidRPr="008E1E87">
        <w:rPr>
          <w:rFonts w:ascii="Verdana" w:hAnsi="Verdana"/>
          <w:sz w:val="24"/>
          <w:szCs w:val="24"/>
        </w:rPr>
        <w:t>a</w:t>
      </w:r>
      <w:r w:rsidR="00231887" w:rsidRPr="008E1E87">
        <w:rPr>
          <w:rFonts w:ascii="Verdana" w:hAnsi="Verdana"/>
          <w:sz w:val="24"/>
          <w:szCs w:val="24"/>
        </w:rPr>
        <w:t>n organisation representing the interests of employees, workers, self-employed</w:t>
      </w:r>
      <w:r w:rsidR="007530FA">
        <w:rPr>
          <w:rFonts w:ascii="Verdana" w:hAnsi="Verdana"/>
          <w:sz w:val="24"/>
          <w:szCs w:val="24"/>
        </w:rPr>
        <w:t xml:space="preserve"> </w:t>
      </w:r>
      <w:r w:rsidR="00231887" w:rsidRPr="008E1E87">
        <w:rPr>
          <w:rFonts w:ascii="Verdana" w:hAnsi="Verdana"/>
          <w:sz w:val="24"/>
          <w:szCs w:val="24"/>
        </w:rPr>
        <w:t>(</w:t>
      </w:r>
      <w:proofErr w:type="spellStart"/>
      <w:r w:rsidR="00231887" w:rsidRPr="008E1E87">
        <w:rPr>
          <w:rFonts w:ascii="Verdana" w:hAnsi="Verdana"/>
          <w:sz w:val="24"/>
          <w:szCs w:val="24"/>
        </w:rPr>
        <w:t>eg</w:t>
      </w:r>
      <w:proofErr w:type="spellEnd"/>
      <w:r w:rsidR="00231887" w:rsidRPr="008E1E87">
        <w:rPr>
          <w:rFonts w:ascii="Verdana" w:hAnsi="Verdana"/>
          <w:sz w:val="24"/>
          <w:szCs w:val="24"/>
        </w:rPr>
        <w:t xml:space="preserve"> charity, employment advocacy organisation)</w:t>
      </w:r>
    </w:p>
    <w:p w14:paraId="2EB86FFE" w14:textId="42581A5C" w:rsidR="00A53F68" w:rsidRPr="008E1E87" w:rsidRDefault="00000000" w:rsidP="004319DA">
      <w:pPr>
        <w:spacing w:after="0"/>
        <w:rPr>
          <w:rFonts w:ascii="Verdana" w:hAnsi="Verdana"/>
          <w:sz w:val="24"/>
          <w:szCs w:val="24"/>
        </w:rPr>
      </w:pPr>
      <w:sdt>
        <w:sdtPr>
          <w:rPr>
            <w:rFonts w:ascii="Verdana" w:hAnsi="Verdana"/>
            <w:sz w:val="24"/>
            <w:szCs w:val="24"/>
          </w:rPr>
          <w:id w:val="-229616142"/>
          <w:placeholder>
            <w:docPart w:val="DD68ADDB2D954C38B27105712885B1CA"/>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7C02F320">
            <w:rPr>
              <w:rFonts w:ascii="MS Gothic" w:eastAsia="MS Gothic" w:hAnsi="MS Gothic"/>
              <w:sz w:val="24"/>
              <w:szCs w:val="24"/>
            </w:rPr>
            <w:t xml:space="preserve"> </w:t>
          </w:r>
        </w:sdtContent>
      </w:sdt>
      <w:r w:rsidR="005D72BD" w:rsidRPr="008E1E87">
        <w:rPr>
          <w:rFonts w:ascii="Verdana" w:hAnsi="Verdana"/>
          <w:sz w:val="24"/>
          <w:szCs w:val="24"/>
        </w:rPr>
        <w:t>a</w:t>
      </w:r>
      <w:r w:rsidR="00A53F68" w:rsidRPr="008E1E87">
        <w:rPr>
          <w:rFonts w:ascii="Verdana" w:hAnsi="Verdana"/>
          <w:sz w:val="24"/>
          <w:szCs w:val="24"/>
        </w:rPr>
        <w:t>n employment rights professional body or advice service</w:t>
      </w:r>
    </w:p>
    <w:p w14:paraId="4F567623" w14:textId="105FD34B" w:rsidR="00A53F68" w:rsidRPr="008E1E87" w:rsidRDefault="00000000" w:rsidP="004319DA">
      <w:pPr>
        <w:spacing w:after="0"/>
        <w:rPr>
          <w:rFonts w:ascii="Verdana" w:hAnsi="Verdana"/>
          <w:sz w:val="24"/>
          <w:szCs w:val="24"/>
        </w:rPr>
      </w:pPr>
      <w:sdt>
        <w:sdtPr>
          <w:rPr>
            <w:rFonts w:ascii="Verdana" w:hAnsi="Verdana"/>
            <w:sz w:val="24"/>
            <w:szCs w:val="24"/>
          </w:rPr>
          <w:id w:val="170148958"/>
          <w:placeholder>
            <w:docPart w:val="6BC4FD3D0D2B453EBFB876F613B66D75"/>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63E0508A">
            <w:rPr>
              <w:rFonts w:ascii="MS Gothic" w:eastAsia="MS Gothic" w:hAnsi="MS Gothic"/>
              <w:sz w:val="24"/>
              <w:szCs w:val="24"/>
            </w:rPr>
            <w:t xml:space="preserve"> </w:t>
          </w:r>
        </w:sdtContent>
      </w:sdt>
      <w:r w:rsidR="005D72BD" w:rsidRPr="008E1E87">
        <w:rPr>
          <w:rFonts w:ascii="Verdana" w:hAnsi="Verdana"/>
          <w:sz w:val="24"/>
          <w:szCs w:val="24"/>
        </w:rPr>
        <w:t>a</w:t>
      </w:r>
      <w:r w:rsidR="00A53F68" w:rsidRPr="008E1E87">
        <w:rPr>
          <w:rFonts w:ascii="Verdana" w:hAnsi="Verdana"/>
          <w:sz w:val="24"/>
          <w:szCs w:val="24"/>
        </w:rPr>
        <w:t xml:space="preserve"> trade union</w:t>
      </w:r>
    </w:p>
    <w:p w14:paraId="13FFAFBC" w14:textId="4C8C04CA" w:rsidR="00A53F68" w:rsidRPr="008E1E87" w:rsidRDefault="00000000" w:rsidP="004319DA">
      <w:pPr>
        <w:spacing w:after="0"/>
        <w:rPr>
          <w:rFonts w:ascii="Verdana" w:hAnsi="Verdana"/>
          <w:sz w:val="24"/>
          <w:szCs w:val="24"/>
        </w:rPr>
      </w:pPr>
      <w:sdt>
        <w:sdtPr>
          <w:rPr>
            <w:rFonts w:ascii="Verdana" w:hAnsi="Verdana"/>
            <w:sz w:val="24"/>
            <w:szCs w:val="24"/>
          </w:rPr>
          <w:id w:val="-2023147660"/>
          <w:placeholder>
            <w:docPart w:val="8319E5E799DD40818A636FB6D47FA4F1"/>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636CFB92">
            <w:rPr>
              <w:rFonts w:ascii="MS Gothic" w:eastAsia="MS Gothic" w:hAnsi="MS Gothic"/>
              <w:sz w:val="24"/>
              <w:szCs w:val="24"/>
            </w:rPr>
            <w:t xml:space="preserve"> </w:t>
          </w:r>
        </w:sdtContent>
      </w:sdt>
      <w:r w:rsidR="005D72BD" w:rsidRPr="008E1E87">
        <w:rPr>
          <w:rFonts w:ascii="Verdana" w:hAnsi="Verdana"/>
          <w:sz w:val="24"/>
          <w:szCs w:val="24"/>
        </w:rPr>
        <w:t>a</w:t>
      </w:r>
      <w:r w:rsidR="00A53F68" w:rsidRPr="008E1E87">
        <w:rPr>
          <w:rFonts w:ascii="Verdana" w:hAnsi="Verdana"/>
          <w:sz w:val="24"/>
          <w:szCs w:val="24"/>
        </w:rPr>
        <w:t xml:space="preserve"> recruitment agency</w:t>
      </w:r>
    </w:p>
    <w:p w14:paraId="43BC2EB2" w14:textId="31433F12" w:rsidR="00A53F68" w:rsidRPr="008E1E87" w:rsidRDefault="00000000" w:rsidP="004319DA">
      <w:pPr>
        <w:spacing w:after="0"/>
        <w:rPr>
          <w:rFonts w:ascii="Verdana" w:hAnsi="Verdana"/>
          <w:sz w:val="24"/>
          <w:szCs w:val="24"/>
        </w:rPr>
      </w:pPr>
      <w:sdt>
        <w:sdtPr>
          <w:rPr>
            <w:rFonts w:ascii="Verdana" w:hAnsi="Verdana"/>
            <w:sz w:val="24"/>
            <w:szCs w:val="24"/>
          </w:rPr>
          <w:id w:val="-1477829371"/>
          <w:placeholder>
            <w:docPart w:val="6AF5CC0DABE047D597D0E7E3E4DE735C"/>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04A01923">
            <w:rPr>
              <w:rFonts w:ascii="MS Gothic" w:eastAsia="MS Gothic" w:hAnsi="MS Gothic"/>
              <w:sz w:val="24"/>
              <w:szCs w:val="24"/>
            </w:rPr>
            <w:t xml:space="preserve"> </w:t>
          </w:r>
        </w:sdtContent>
      </w:sdt>
      <w:r w:rsidR="005D72BD" w:rsidRPr="008E1E87">
        <w:rPr>
          <w:rFonts w:ascii="Verdana" w:hAnsi="Verdana"/>
          <w:sz w:val="24"/>
          <w:szCs w:val="24"/>
        </w:rPr>
        <w:t>a</w:t>
      </w:r>
      <w:r w:rsidR="00A53F68" w:rsidRPr="008E1E87">
        <w:rPr>
          <w:rFonts w:ascii="Verdana" w:hAnsi="Verdana"/>
          <w:sz w:val="24"/>
          <w:szCs w:val="24"/>
        </w:rPr>
        <w:t xml:space="preserve">n academic </w:t>
      </w:r>
    </w:p>
    <w:p w14:paraId="1E34AA69" w14:textId="08A37729" w:rsidR="005D72BD" w:rsidRPr="008E1E87" w:rsidRDefault="00000000" w:rsidP="00377F21">
      <w:pPr>
        <w:spacing w:after="0"/>
        <w:ind w:left="340" w:hanging="340"/>
        <w:rPr>
          <w:rFonts w:ascii="Verdana" w:hAnsi="Verdana"/>
          <w:sz w:val="24"/>
          <w:szCs w:val="24"/>
        </w:rPr>
      </w:pPr>
      <w:sdt>
        <w:sdtPr>
          <w:rPr>
            <w:rFonts w:ascii="Verdana" w:hAnsi="Verdana"/>
            <w:sz w:val="24"/>
            <w:szCs w:val="24"/>
          </w:rPr>
          <w:id w:val="-1824258317"/>
          <w:placeholder>
            <w:docPart w:val="DA3997E94D64472799F1208B68398162"/>
          </w:placeholder>
          <w14:checkbox>
            <w14:checked w14:val="1"/>
            <w14:checkedState w14:val="2612" w14:font="MS Gothic"/>
            <w14:uncheckedState w14:val="2610" w14:font="MS Gothic"/>
          </w14:checkbox>
        </w:sdtPr>
        <w:sdtContent>
          <w:r w:rsidR="008E1E87">
            <w:rPr>
              <w:rFonts w:ascii="MS Gothic" w:eastAsia="MS Gothic" w:hAnsi="MS Gothic"/>
              <w:sz w:val="24"/>
              <w:szCs w:val="24"/>
            </w:rPr>
            <w:t>☐</w:t>
          </w:r>
          <w:r w:rsidR="5ED0660B">
            <w:rPr>
              <w:rFonts w:ascii="MS Gothic" w:eastAsia="MS Gothic" w:hAnsi="MS Gothic"/>
              <w:sz w:val="24"/>
              <w:szCs w:val="24"/>
            </w:rPr>
            <w:t xml:space="preserve"> </w:t>
          </w:r>
        </w:sdtContent>
      </w:sdt>
      <w:r w:rsidR="005D72BD" w:rsidRPr="008E1E87">
        <w:rPr>
          <w:rFonts w:ascii="Verdana" w:hAnsi="Verdana"/>
          <w:sz w:val="24"/>
          <w:szCs w:val="24"/>
        </w:rPr>
        <w:t>a</w:t>
      </w:r>
      <w:r w:rsidR="00A53F68" w:rsidRPr="008E1E87">
        <w:rPr>
          <w:rFonts w:ascii="Verdana" w:hAnsi="Verdana"/>
          <w:sz w:val="24"/>
          <w:szCs w:val="24"/>
        </w:rPr>
        <w:t xml:space="preserve"> supplier of employment technology solutions (</w:t>
      </w:r>
      <w:proofErr w:type="spellStart"/>
      <w:r w:rsidR="00A53F68" w:rsidRPr="008E1E87">
        <w:rPr>
          <w:rFonts w:ascii="Verdana" w:hAnsi="Verdana"/>
          <w:sz w:val="24"/>
          <w:szCs w:val="24"/>
        </w:rPr>
        <w:t>eg</w:t>
      </w:r>
      <w:proofErr w:type="spellEnd"/>
      <w:r w:rsidR="00A53F68" w:rsidRPr="008E1E87">
        <w:rPr>
          <w:rFonts w:ascii="Verdana" w:hAnsi="Verdana"/>
          <w:sz w:val="24"/>
          <w:szCs w:val="24"/>
        </w:rPr>
        <w:t xml:space="preserve"> monitoring software, HR systems)</w:t>
      </w:r>
    </w:p>
    <w:p w14:paraId="7B425321" w14:textId="7AA11E76" w:rsidR="00F102CC" w:rsidRPr="008E1E87" w:rsidRDefault="00000000" w:rsidP="00377F21">
      <w:pPr>
        <w:spacing w:after="0"/>
        <w:ind w:left="340" w:hanging="340"/>
        <w:rPr>
          <w:rFonts w:ascii="Verdana" w:hAnsi="Verdana"/>
          <w:sz w:val="24"/>
          <w:szCs w:val="24"/>
        </w:rPr>
      </w:pPr>
      <w:sdt>
        <w:sdtPr>
          <w:rPr>
            <w:rFonts w:ascii="Verdana" w:hAnsi="Verdana"/>
            <w:sz w:val="24"/>
            <w:szCs w:val="24"/>
          </w:rPr>
          <w:id w:val="-1278873585"/>
          <w:placeholder>
            <w:docPart w:val="87C6B35A527A4BCA8266D8C523AF2720"/>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285F041C">
            <w:rPr>
              <w:rFonts w:ascii="MS Gothic" w:eastAsia="MS Gothic" w:hAnsi="MS Gothic"/>
              <w:sz w:val="24"/>
              <w:szCs w:val="24"/>
            </w:rPr>
            <w:t xml:space="preserve"> </w:t>
          </w:r>
        </w:sdtContent>
      </w:sdt>
      <w:r w:rsidR="005D72BD" w:rsidRPr="008E1E87">
        <w:rPr>
          <w:rFonts w:ascii="Verdana" w:hAnsi="Verdana"/>
          <w:sz w:val="24"/>
          <w:szCs w:val="24"/>
        </w:rPr>
        <w:t>an</w:t>
      </w:r>
      <w:r w:rsidR="001334CE" w:rsidRPr="008E1E87">
        <w:rPr>
          <w:rFonts w:ascii="Verdana" w:hAnsi="Verdana"/>
          <w:sz w:val="24"/>
          <w:szCs w:val="24"/>
        </w:rPr>
        <w:t xml:space="preserve"> </w:t>
      </w:r>
      <w:r w:rsidR="00F102CC" w:rsidRPr="008E1E87">
        <w:rPr>
          <w:rFonts w:ascii="Verdana" w:hAnsi="Verdana"/>
          <w:sz w:val="24"/>
          <w:szCs w:val="24"/>
        </w:rPr>
        <w:t>individual acting in a private capacity (</w:t>
      </w:r>
      <w:proofErr w:type="spellStart"/>
      <w:r w:rsidR="00F102CC" w:rsidRPr="008E1E87">
        <w:rPr>
          <w:rFonts w:ascii="Verdana" w:hAnsi="Verdana"/>
          <w:sz w:val="24"/>
          <w:szCs w:val="24"/>
        </w:rPr>
        <w:t>eg</w:t>
      </w:r>
      <w:proofErr w:type="spellEnd"/>
      <w:r w:rsidR="00F102CC" w:rsidRPr="008E1E87">
        <w:rPr>
          <w:rFonts w:ascii="Verdana" w:hAnsi="Verdana"/>
          <w:sz w:val="24"/>
          <w:szCs w:val="24"/>
        </w:rPr>
        <w:t xml:space="preserve"> someone providing their views as a member of the public)</w:t>
      </w:r>
    </w:p>
    <w:p w14:paraId="280E63D5" w14:textId="48D8EAC4" w:rsidR="00F102CC" w:rsidRPr="008E1E87" w:rsidRDefault="00000000" w:rsidP="004319DA">
      <w:pPr>
        <w:spacing w:after="0"/>
        <w:rPr>
          <w:rFonts w:ascii="Verdana" w:hAnsi="Verdana"/>
          <w:sz w:val="24"/>
          <w:szCs w:val="24"/>
        </w:rPr>
      </w:pPr>
      <w:sdt>
        <w:sdtPr>
          <w:rPr>
            <w:rFonts w:ascii="Verdana" w:hAnsi="Verdana"/>
            <w:sz w:val="24"/>
            <w:szCs w:val="24"/>
          </w:rPr>
          <w:id w:val="-1218505267"/>
          <w:placeholder>
            <w:docPart w:val="47C7D9FC7FC14FADB68E6F81DF48BF1B"/>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3AFC59F5">
            <w:rPr>
              <w:rFonts w:ascii="MS Gothic" w:eastAsia="MS Gothic" w:hAnsi="MS Gothic"/>
              <w:sz w:val="24"/>
              <w:szCs w:val="24"/>
            </w:rPr>
            <w:t xml:space="preserve"> </w:t>
          </w:r>
        </w:sdtContent>
      </w:sdt>
      <w:r w:rsidR="005D72BD" w:rsidRPr="008E1E87">
        <w:rPr>
          <w:rFonts w:ascii="Verdana" w:hAnsi="Verdana"/>
          <w:sz w:val="24"/>
          <w:szCs w:val="24"/>
        </w:rPr>
        <w:t>an ICO employee</w:t>
      </w:r>
    </w:p>
    <w:p w14:paraId="08E8A7D9" w14:textId="2A950891" w:rsidR="00F102CC" w:rsidRPr="008E1E87" w:rsidRDefault="00000000" w:rsidP="004319DA">
      <w:pPr>
        <w:spacing w:after="0"/>
        <w:rPr>
          <w:rFonts w:ascii="Verdana" w:hAnsi="Verdana"/>
          <w:sz w:val="24"/>
          <w:szCs w:val="24"/>
        </w:rPr>
      </w:pPr>
      <w:sdt>
        <w:sdtPr>
          <w:rPr>
            <w:rFonts w:ascii="Verdana" w:hAnsi="Verdana"/>
            <w:sz w:val="24"/>
            <w:szCs w:val="24"/>
          </w:rPr>
          <w:id w:val="-1917469495"/>
          <w:placeholder>
            <w:docPart w:val="09DEC5C06DB4419F8D52712483BA26FF"/>
          </w:placeholder>
          <w14:checkbox>
            <w14:checked w14:val="0"/>
            <w14:checkedState w14:val="2612" w14:font="MS Gothic"/>
            <w14:uncheckedState w14:val="2610" w14:font="MS Gothic"/>
          </w14:checkbox>
        </w:sdtPr>
        <w:sdtContent>
          <w:r w:rsidR="008E1E87">
            <w:rPr>
              <w:rFonts w:ascii="MS Gothic" w:eastAsia="MS Gothic" w:hAnsi="MS Gothic"/>
              <w:sz w:val="24"/>
              <w:szCs w:val="24"/>
            </w:rPr>
            <w:t>☐</w:t>
          </w:r>
          <w:r w:rsidR="491ECCB4">
            <w:rPr>
              <w:rFonts w:ascii="MS Gothic" w:eastAsia="MS Gothic" w:hAnsi="MS Gothic"/>
              <w:sz w:val="24"/>
              <w:szCs w:val="24"/>
            </w:rPr>
            <w:t xml:space="preserve"> </w:t>
          </w:r>
        </w:sdtContent>
      </w:sdt>
      <w:r w:rsidR="00F102CC" w:rsidRPr="008E1E87">
        <w:rPr>
          <w:rFonts w:ascii="Verdana" w:hAnsi="Verdana"/>
          <w:sz w:val="24"/>
          <w:szCs w:val="24"/>
        </w:rPr>
        <w:t>Other</w:t>
      </w:r>
    </w:p>
    <w:p w14:paraId="43EB6825" w14:textId="77777777" w:rsidR="00F102CC" w:rsidRDefault="00F102CC" w:rsidP="00F102CC">
      <w:pPr>
        <w:spacing w:after="0" w:line="240" w:lineRule="auto"/>
        <w:rPr>
          <w:rFonts w:ascii="Verdana" w:hAnsi="Verdana"/>
          <w:sz w:val="24"/>
          <w:szCs w:val="24"/>
        </w:rPr>
      </w:pPr>
    </w:p>
    <w:p w14:paraId="57A5A941" w14:textId="1A3A8518" w:rsidR="00F102CC" w:rsidRDefault="00321FAA" w:rsidP="004319DA">
      <w:pPr>
        <w:spacing w:after="0" w:line="240" w:lineRule="auto"/>
        <w:rPr>
          <w:rFonts w:ascii="Verdana" w:hAnsi="Verdana"/>
          <w:sz w:val="24"/>
          <w:szCs w:val="24"/>
        </w:rPr>
      </w:pPr>
      <w:r>
        <w:rPr>
          <w:rFonts w:ascii="Verdana" w:hAnsi="Verdana"/>
          <w:sz w:val="24"/>
          <w:szCs w:val="24"/>
        </w:rPr>
        <w:t>If other p</w:t>
      </w:r>
      <w:r w:rsidR="00F102CC">
        <w:rPr>
          <w:rFonts w:ascii="Verdana" w:hAnsi="Verdana"/>
          <w:sz w:val="24"/>
          <w:szCs w:val="24"/>
        </w:rPr>
        <w:t>lease specify:</w:t>
      </w:r>
    </w:p>
    <w:p w14:paraId="095B18A1" w14:textId="77777777" w:rsidR="00F102CC" w:rsidRDefault="00F102CC" w:rsidP="004319DA">
      <w:pPr>
        <w:spacing w:after="0" w:line="240" w:lineRule="auto"/>
        <w:rPr>
          <w:rFonts w:ascii="Verdana" w:hAnsi="Verdana"/>
          <w:sz w:val="24"/>
          <w:szCs w:val="24"/>
        </w:rPr>
      </w:pPr>
    </w:p>
    <w:p w14:paraId="06CC8F31" w14:textId="338BBA8F" w:rsidR="00F102CC" w:rsidRDefault="00F102CC" w:rsidP="004319D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1280BDB1" w14:textId="77777777" w:rsidR="00E9198F" w:rsidRPr="00F102CC" w:rsidRDefault="00E9198F" w:rsidP="004319D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D605720" w14:textId="77777777" w:rsidR="00256365" w:rsidRDefault="00256365" w:rsidP="004319DA">
      <w:pPr>
        <w:spacing w:after="0" w:line="240" w:lineRule="auto"/>
        <w:rPr>
          <w:rFonts w:ascii="Verdana" w:hAnsi="Verdana"/>
          <w:sz w:val="24"/>
          <w:szCs w:val="24"/>
        </w:rPr>
      </w:pPr>
    </w:p>
    <w:p w14:paraId="4A0453EB" w14:textId="41695457" w:rsidR="0081172E" w:rsidRDefault="004C33C3" w:rsidP="004319DA">
      <w:pPr>
        <w:spacing w:after="0" w:line="240" w:lineRule="auto"/>
        <w:rPr>
          <w:rFonts w:ascii="Verdana" w:hAnsi="Verdana"/>
          <w:sz w:val="24"/>
          <w:szCs w:val="24"/>
        </w:rPr>
      </w:pPr>
      <w:r>
        <w:rPr>
          <w:rFonts w:ascii="Verdana" w:hAnsi="Verdana"/>
          <w:sz w:val="24"/>
          <w:szCs w:val="24"/>
        </w:rPr>
        <w:t>Q8</w:t>
      </w:r>
      <w:r w:rsidR="00143533">
        <w:rPr>
          <w:rFonts w:ascii="Verdana" w:hAnsi="Verdana"/>
          <w:sz w:val="24"/>
          <w:szCs w:val="24"/>
        </w:rPr>
        <w:t>:</w:t>
      </w:r>
      <w:r>
        <w:rPr>
          <w:rFonts w:ascii="Verdana" w:hAnsi="Verdana"/>
          <w:sz w:val="24"/>
          <w:szCs w:val="24"/>
        </w:rPr>
        <w:t xml:space="preserve"> </w:t>
      </w:r>
      <w:r w:rsidR="0081172E">
        <w:rPr>
          <w:rFonts w:ascii="Verdana" w:hAnsi="Verdana"/>
          <w:sz w:val="24"/>
          <w:szCs w:val="24"/>
        </w:rPr>
        <w:t>Please specify the name of you</w:t>
      </w:r>
      <w:r w:rsidR="007530FA">
        <w:rPr>
          <w:rFonts w:ascii="Verdana" w:hAnsi="Verdana"/>
          <w:sz w:val="24"/>
          <w:szCs w:val="24"/>
        </w:rPr>
        <w:t>r</w:t>
      </w:r>
      <w:r w:rsidR="0081172E">
        <w:rPr>
          <w:rFonts w:ascii="Verdana" w:hAnsi="Verdana"/>
          <w:sz w:val="24"/>
          <w:szCs w:val="24"/>
        </w:rPr>
        <w:t xml:space="preserve"> organisation:</w:t>
      </w:r>
    </w:p>
    <w:p w14:paraId="23143883" w14:textId="77777777" w:rsidR="0081172E" w:rsidRDefault="0081172E" w:rsidP="004319DA">
      <w:pPr>
        <w:spacing w:after="0" w:line="240" w:lineRule="auto"/>
        <w:rPr>
          <w:rFonts w:ascii="Verdana" w:hAnsi="Verdana"/>
          <w:sz w:val="24"/>
          <w:szCs w:val="24"/>
        </w:rPr>
      </w:pPr>
    </w:p>
    <w:p w14:paraId="59C8C0C5" w14:textId="6FF9FC8D" w:rsidR="0081172E" w:rsidRDefault="0081172E" w:rsidP="004319D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45A917A" w14:textId="77777777" w:rsidR="00E9198F" w:rsidRDefault="00E9198F" w:rsidP="004319D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13F70304" w14:textId="77777777" w:rsidR="004319DA" w:rsidRDefault="004319DA" w:rsidP="00F102CC">
      <w:pPr>
        <w:rPr>
          <w:rFonts w:ascii="Verdana" w:hAnsi="Verdana"/>
          <w:sz w:val="24"/>
          <w:szCs w:val="24"/>
        </w:rPr>
      </w:pPr>
    </w:p>
    <w:p w14:paraId="6532D637" w14:textId="02964B0D" w:rsidR="00E9099D" w:rsidRDefault="004C33C3" w:rsidP="00F102CC">
      <w:pPr>
        <w:rPr>
          <w:rFonts w:ascii="Verdana" w:hAnsi="Verdana"/>
          <w:sz w:val="24"/>
          <w:szCs w:val="24"/>
        </w:rPr>
      </w:pPr>
      <w:r>
        <w:rPr>
          <w:rFonts w:ascii="Verdana" w:hAnsi="Verdana"/>
          <w:sz w:val="24"/>
          <w:szCs w:val="24"/>
        </w:rPr>
        <w:t>Q9</w:t>
      </w:r>
      <w:r w:rsidR="001326B1">
        <w:rPr>
          <w:rFonts w:ascii="Verdana" w:hAnsi="Verdana"/>
          <w:sz w:val="24"/>
          <w:szCs w:val="24"/>
        </w:rPr>
        <w:t>:</w:t>
      </w:r>
      <w:r>
        <w:rPr>
          <w:rFonts w:ascii="Verdana" w:hAnsi="Verdana"/>
          <w:sz w:val="24"/>
          <w:szCs w:val="24"/>
        </w:rPr>
        <w:t xml:space="preserve"> </w:t>
      </w:r>
      <w:r w:rsidR="00E9099D">
        <w:rPr>
          <w:rFonts w:ascii="Verdana" w:hAnsi="Verdana"/>
          <w:sz w:val="24"/>
          <w:szCs w:val="24"/>
        </w:rPr>
        <w:t>How would you describe your organisation?</w:t>
      </w:r>
    </w:p>
    <w:p w14:paraId="7376E88F" w14:textId="2462B1FE" w:rsidR="00E9099D" w:rsidRPr="004319DA" w:rsidRDefault="00000000" w:rsidP="004319DA">
      <w:pPr>
        <w:spacing w:after="0"/>
        <w:rPr>
          <w:rFonts w:ascii="Verdana" w:hAnsi="Verdana"/>
          <w:sz w:val="24"/>
          <w:szCs w:val="24"/>
        </w:rPr>
      </w:pPr>
      <w:sdt>
        <w:sdtPr>
          <w:rPr>
            <w:rFonts w:ascii="Verdana" w:hAnsi="Verdana"/>
            <w:sz w:val="24"/>
            <w:szCs w:val="24"/>
          </w:rPr>
          <w:id w:val="-102028062"/>
          <w:placeholder>
            <w:docPart w:val="B074233704FC435DB7AC5EBEB94BF1B8"/>
          </w:placeholder>
          <w14:checkbox>
            <w14:checked w14:val="0"/>
            <w14:checkedState w14:val="2612" w14:font="MS Gothic"/>
            <w14:uncheckedState w14:val="2610" w14:font="MS Gothic"/>
          </w14:checkbox>
        </w:sdtPr>
        <w:sdtContent>
          <w:r w:rsidR="004319DA">
            <w:rPr>
              <w:rFonts w:ascii="MS Gothic" w:eastAsia="MS Gothic" w:hAnsi="MS Gothic"/>
              <w:sz w:val="24"/>
              <w:szCs w:val="24"/>
            </w:rPr>
            <w:t>☐</w:t>
          </w:r>
          <w:r w:rsidR="0A9E5DE5">
            <w:rPr>
              <w:rFonts w:ascii="MS Gothic" w:eastAsia="MS Gothic" w:hAnsi="MS Gothic"/>
              <w:sz w:val="24"/>
              <w:szCs w:val="24"/>
            </w:rPr>
            <w:t xml:space="preserve"> </w:t>
          </w:r>
        </w:sdtContent>
      </w:sdt>
      <w:r w:rsidR="00E9099D" w:rsidRPr="004319DA">
        <w:rPr>
          <w:rFonts w:ascii="Verdana" w:hAnsi="Verdana"/>
          <w:sz w:val="24"/>
          <w:szCs w:val="24"/>
        </w:rPr>
        <w:t>Micro-organisation (</w:t>
      </w:r>
      <w:r w:rsidR="00675E3A">
        <w:rPr>
          <w:rFonts w:ascii="Verdana" w:hAnsi="Verdana"/>
          <w:sz w:val="24"/>
          <w:szCs w:val="24"/>
        </w:rPr>
        <w:t>less</w:t>
      </w:r>
      <w:r w:rsidR="00E9099D" w:rsidRPr="004319DA">
        <w:rPr>
          <w:rFonts w:ascii="Verdana" w:hAnsi="Verdana"/>
          <w:sz w:val="24"/>
          <w:szCs w:val="24"/>
        </w:rPr>
        <w:t xml:space="preserve"> than 10 members of staff)</w:t>
      </w:r>
    </w:p>
    <w:p w14:paraId="641DCDBC" w14:textId="5AA24669" w:rsidR="00E9099D" w:rsidRPr="004319DA" w:rsidRDefault="00000000" w:rsidP="004319DA">
      <w:pPr>
        <w:spacing w:after="0"/>
        <w:rPr>
          <w:rFonts w:ascii="Verdana" w:hAnsi="Verdana"/>
          <w:sz w:val="24"/>
          <w:szCs w:val="24"/>
        </w:rPr>
      </w:pPr>
      <w:sdt>
        <w:sdtPr>
          <w:rPr>
            <w:rFonts w:ascii="Verdana" w:hAnsi="Verdana"/>
            <w:sz w:val="24"/>
            <w:szCs w:val="24"/>
          </w:rPr>
          <w:id w:val="-2130780979"/>
          <w:placeholder>
            <w:docPart w:val="B1A2925BCD924B5284490577CC3AD53B"/>
          </w:placeholder>
          <w14:checkbox>
            <w14:checked w14:val="0"/>
            <w14:checkedState w14:val="2612" w14:font="MS Gothic"/>
            <w14:uncheckedState w14:val="2610" w14:font="MS Gothic"/>
          </w14:checkbox>
        </w:sdtPr>
        <w:sdtContent>
          <w:r w:rsidR="004319DA">
            <w:rPr>
              <w:rFonts w:ascii="MS Gothic" w:eastAsia="MS Gothic" w:hAnsi="MS Gothic"/>
              <w:sz w:val="24"/>
              <w:szCs w:val="24"/>
            </w:rPr>
            <w:t>☐</w:t>
          </w:r>
          <w:r w:rsidR="2B5E267D">
            <w:rPr>
              <w:rFonts w:ascii="MS Gothic" w:eastAsia="MS Gothic" w:hAnsi="MS Gothic"/>
              <w:sz w:val="24"/>
              <w:szCs w:val="24"/>
            </w:rPr>
            <w:t xml:space="preserve"> </w:t>
          </w:r>
        </w:sdtContent>
      </w:sdt>
      <w:r w:rsidR="00E9099D" w:rsidRPr="004319DA">
        <w:rPr>
          <w:rFonts w:ascii="Verdana" w:hAnsi="Verdana"/>
          <w:sz w:val="24"/>
          <w:szCs w:val="24"/>
        </w:rPr>
        <w:t>Small and medium organisation (</w:t>
      </w:r>
      <w:r w:rsidR="00675E3A">
        <w:rPr>
          <w:rFonts w:ascii="Verdana" w:hAnsi="Verdana"/>
          <w:sz w:val="24"/>
          <w:szCs w:val="24"/>
        </w:rPr>
        <w:t>10-</w:t>
      </w:r>
      <w:r w:rsidR="00D614DD" w:rsidRPr="004319DA">
        <w:rPr>
          <w:rFonts w:ascii="Verdana" w:hAnsi="Verdana"/>
          <w:sz w:val="24"/>
          <w:szCs w:val="24"/>
        </w:rPr>
        <w:t>2</w:t>
      </w:r>
      <w:r w:rsidR="00675E3A">
        <w:rPr>
          <w:rFonts w:ascii="Verdana" w:hAnsi="Verdana"/>
          <w:sz w:val="24"/>
          <w:szCs w:val="24"/>
        </w:rPr>
        <w:t>49</w:t>
      </w:r>
      <w:r w:rsidR="00D614DD" w:rsidRPr="004319DA">
        <w:rPr>
          <w:rFonts w:ascii="Verdana" w:hAnsi="Verdana"/>
          <w:sz w:val="24"/>
          <w:szCs w:val="24"/>
        </w:rPr>
        <w:t xml:space="preserve"> members of staff)</w:t>
      </w:r>
    </w:p>
    <w:p w14:paraId="181E0F6B" w14:textId="05CF4DD6" w:rsidR="00D614DD" w:rsidRPr="004319DA" w:rsidRDefault="00000000" w:rsidP="004319DA">
      <w:pPr>
        <w:spacing w:after="0"/>
        <w:rPr>
          <w:rFonts w:ascii="Verdana" w:hAnsi="Verdana"/>
          <w:sz w:val="24"/>
          <w:szCs w:val="24"/>
        </w:rPr>
      </w:pPr>
      <w:sdt>
        <w:sdtPr>
          <w:rPr>
            <w:rFonts w:ascii="Verdana" w:hAnsi="Verdana"/>
            <w:sz w:val="24"/>
            <w:szCs w:val="24"/>
          </w:rPr>
          <w:id w:val="1836644650"/>
          <w:placeholder>
            <w:docPart w:val="4C675479374D450C994BC2677F20E0A7"/>
          </w:placeholder>
          <w14:checkbox>
            <w14:checked w14:val="0"/>
            <w14:checkedState w14:val="2612" w14:font="MS Gothic"/>
            <w14:uncheckedState w14:val="2610" w14:font="MS Gothic"/>
          </w14:checkbox>
        </w:sdtPr>
        <w:sdtContent>
          <w:r w:rsidR="004319DA">
            <w:rPr>
              <w:rFonts w:ascii="MS Gothic" w:eastAsia="MS Gothic" w:hAnsi="MS Gothic"/>
              <w:sz w:val="24"/>
              <w:szCs w:val="24"/>
            </w:rPr>
            <w:t>☐</w:t>
          </w:r>
          <w:r w:rsidR="354F244C">
            <w:rPr>
              <w:rFonts w:ascii="MS Gothic" w:eastAsia="MS Gothic" w:hAnsi="MS Gothic"/>
              <w:sz w:val="24"/>
              <w:szCs w:val="24"/>
            </w:rPr>
            <w:t xml:space="preserve"> </w:t>
          </w:r>
        </w:sdtContent>
      </w:sdt>
      <w:r w:rsidR="00D614DD" w:rsidRPr="004319DA">
        <w:rPr>
          <w:rFonts w:ascii="Verdana" w:hAnsi="Verdana"/>
          <w:sz w:val="24"/>
          <w:szCs w:val="24"/>
        </w:rPr>
        <w:t>Large organisation (250 members of staff</w:t>
      </w:r>
      <w:r w:rsidR="00541BE1">
        <w:rPr>
          <w:rFonts w:ascii="Verdana" w:hAnsi="Verdana"/>
          <w:sz w:val="24"/>
          <w:szCs w:val="24"/>
        </w:rPr>
        <w:t xml:space="preserve"> or above</w:t>
      </w:r>
      <w:r w:rsidR="00D614DD" w:rsidRPr="004319DA">
        <w:rPr>
          <w:rFonts w:ascii="Verdana" w:hAnsi="Verdana"/>
          <w:sz w:val="24"/>
          <w:szCs w:val="24"/>
        </w:rPr>
        <w:t>)</w:t>
      </w:r>
    </w:p>
    <w:p w14:paraId="3A4A246F" w14:textId="591EDBE7" w:rsidR="00D614DD" w:rsidRDefault="00000000" w:rsidP="004319DA">
      <w:pPr>
        <w:spacing w:after="0"/>
        <w:rPr>
          <w:rFonts w:ascii="Verdana" w:hAnsi="Verdana"/>
          <w:sz w:val="24"/>
          <w:szCs w:val="24"/>
        </w:rPr>
      </w:pPr>
      <w:sdt>
        <w:sdtPr>
          <w:rPr>
            <w:rFonts w:ascii="Verdana" w:hAnsi="Verdana"/>
            <w:sz w:val="24"/>
            <w:szCs w:val="24"/>
          </w:rPr>
          <w:id w:val="-1727827729"/>
          <w:placeholder>
            <w:docPart w:val="E556C72957E04AD094D78A6F39722412"/>
          </w:placeholder>
          <w14:checkbox>
            <w14:checked w14:val="1"/>
            <w14:checkedState w14:val="2612" w14:font="MS Gothic"/>
            <w14:uncheckedState w14:val="2610" w14:font="MS Gothic"/>
          </w14:checkbox>
        </w:sdtPr>
        <w:sdtContent>
          <w:r w:rsidR="004319DA">
            <w:rPr>
              <w:rFonts w:ascii="MS Gothic" w:eastAsia="MS Gothic" w:hAnsi="MS Gothic"/>
              <w:sz w:val="24"/>
              <w:szCs w:val="24"/>
            </w:rPr>
            <w:t>☐</w:t>
          </w:r>
          <w:r w:rsidR="2A2AB238">
            <w:rPr>
              <w:rFonts w:ascii="MS Gothic" w:eastAsia="MS Gothic" w:hAnsi="MS Gothic"/>
              <w:sz w:val="24"/>
              <w:szCs w:val="24"/>
            </w:rPr>
            <w:t xml:space="preserve"> </w:t>
          </w:r>
        </w:sdtContent>
      </w:sdt>
      <w:r w:rsidR="00D614DD" w:rsidRPr="004319DA">
        <w:rPr>
          <w:rFonts w:ascii="Verdana" w:hAnsi="Verdana"/>
          <w:sz w:val="24"/>
          <w:szCs w:val="24"/>
        </w:rPr>
        <w:t>Not applicable</w:t>
      </w:r>
      <w:r w:rsidR="00541BE1">
        <w:rPr>
          <w:rFonts w:ascii="Verdana" w:hAnsi="Verdana"/>
          <w:sz w:val="24"/>
          <w:szCs w:val="24"/>
        </w:rPr>
        <w:t xml:space="preserve"> or not sure</w:t>
      </w:r>
    </w:p>
    <w:p w14:paraId="0FE7020A" w14:textId="2C45FA4C" w:rsidR="00541BE1" w:rsidRDefault="00541BE1" w:rsidP="004319DA">
      <w:pPr>
        <w:spacing w:after="0"/>
        <w:rPr>
          <w:rFonts w:ascii="Verdana" w:hAnsi="Verdana"/>
          <w:sz w:val="24"/>
          <w:szCs w:val="24"/>
        </w:rPr>
      </w:pPr>
    </w:p>
    <w:p w14:paraId="13A00616" w14:textId="71AB4FC4" w:rsidR="00541BE1" w:rsidRDefault="00541BE1" w:rsidP="004319DA">
      <w:pPr>
        <w:spacing w:after="0"/>
        <w:rPr>
          <w:rFonts w:ascii="Verdana" w:hAnsi="Verdana"/>
          <w:sz w:val="24"/>
          <w:szCs w:val="24"/>
        </w:rPr>
      </w:pPr>
      <w:r>
        <w:rPr>
          <w:rFonts w:ascii="Verdana" w:hAnsi="Verdana"/>
          <w:sz w:val="24"/>
          <w:szCs w:val="24"/>
        </w:rPr>
        <w:t>Q10: How did you find out about this consultation?</w:t>
      </w:r>
    </w:p>
    <w:p w14:paraId="541FFE40" w14:textId="3C4E4857" w:rsidR="00541BE1" w:rsidRDefault="00000000" w:rsidP="004319DA">
      <w:pPr>
        <w:spacing w:after="0"/>
        <w:rPr>
          <w:rFonts w:ascii="Verdana" w:hAnsi="Verdana"/>
          <w:sz w:val="24"/>
          <w:szCs w:val="24"/>
        </w:rPr>
      </w:pPr>
      <w:sdt>
        <w:sdtPr>
          <w:rPr>
            <w:rFonts w:ascii="Verdana" w:hAnsi="Verdana"/>
            <w:sz w:val="24"/>
            <w:szCs w:val="24"/>
          </w:rPr>
          <w:id w:val="-1805460373"/>
          <w14:checkbox>
            <w14:checked w14:val="0"/>
            <w14:checkedState w14:val="2612" w14:font="MS Gothic"/>
            <w14:uncheckedState w14:val="2610" w14:font="MS Gothic"/>
          </w14:checkbox>
        </w:sdtPr>
        <w:sdtContent>
          <w:r w:rsidR="00541BE1">
            <w:rPr>
              <w:rFonts w:ascii="MS Gothic" w:eastAsia="MS Gothic" w:hAnsi="MS Gothic" w:hint="eastAsia"/>
              <w:sz w:val="24"/>
              <w:szCs w:val="24"/>
            </w:rPr>
            <w:t>☐</w:t>
          </w:r>
        </w:sdtContent>
      </w:sdt>
      <w:r w:rsidR="00541BE1">
        <w:rPr>
          <w:rFonts w:ascii="Verdana" w:hAnsi="Verdana"/>
          <w:sz w:val="24"/>
          <w:szCs w:val="24"/>
        </w:rPr>
        <w:t xml:space="preserve"> </w:t>
      </w:r>
      <w:r w:rsidR="00BA1940">
        <w:rPr>
          <w:rFonts w:ascii="Verdana" w:hAnsi="Verdana"/>
          <w:sz w:val="24"/>
          <w:szCs w:val="24"/>
        </w:rPr>
        <w:t>ICO website</w:t>
      </w:r>
    </w:p>
    <w:p w14:paraId="223A053B" w14:textId="67EE2AE4" w:rsidR="00BA1940" w:rsidRDefault="00000000" w:rsidP="004319DA">
      <w:pPr>
        <w:spacing w:after="0"/>
        <w:rPr>
          <w:rFonts w:ascii="Verdana" w:hAnsi="Verdana"/>
          <w:sz w:val="24"/>
          <w:szCs w:val="24"/>
        </w:rPr>
      </w:pPr>
      <w:sdt>
        <w:sdtPr>
          <w:rPr>
            <w:rFonts w:ascii="Verdana" w:hAnsi="Verdana"/>
            <w:sz w:val="24"/>
            <w:szCs w:val="24"/>
          </w:rPr>
          <w:id w:val="-283497455"/>
          <w14:checkbox>
            <w14:checked w14:val="0"/>
            <w14:checkedState w14:val="2612" w14:font="MS Gothic"/>
            <w14:uncheckedState w14:val="2610" w14:font="MS Gothic"/>
          </w14:checkbox>
        </w:sdtPr>
        <w:sdtContent>
          <w:r w:rsidR="00BA1940">
            <w:rPr>
              <w:rFonts w:ascii="MS Gothic" w:eastAsia="MS Gothic" w:hAnsi="MS Gothic" w:hint="eastAsia"/>
              <w:sz w:val="24"/>
              <w:szCs w:val="24"/>
            </w:rPr>
            <w:t>☐</w:t>
          </w:r>
        </w:sdtContent>
      </w:sdt>
      <w:r w:rsidR="00BA1940">
        <w:rPr>
          <w:rFonts w:ascii="Verdana" w:hAnsi="Verdana"/>
          <w:sz w:val="24"/>
          <w:szCs w:val="24"/>
        </w:rPr>
        <w:t xml:space="preserve"> ICO Twitter account</w:t>
      </w:r>
    </w:p>
    <w:p w14:paraId="13B38DAF" w14:textId="3EC9F7A4" w:rsidR="004319DA" w:rsidRDefault="00000000" w:rsidP="00BA1940">
      <w:pPr>
        <w:spacing w:after="0"/>
        <w:rPr>
          <w:rFonts w:ascii="Verdana" w:hAnsi="Verdana"/>
          <w:sz w:val="24"/>
          <w:szCs w:val="24"/>
        </w:rPr>
      </w:pPr>
      <w:sdt>
        <w:sdtPr>
          <w:rPr>
            <w:rFonts w:ascii="Verdana" w:hAnsi="Verdana"/>
            <w:sz w:val="24"/>
            <w:szCs w:val="24"/>
          </w:rPr>
          <w:id w:val="1277284996"/>
          <w14:checkbox>
            <w14:checked w14:val="0"/>
            <w14:checkedState w14:val="2612" w14:font="MS Gothic"/>
            <w14:uncheckedState w14:val="2610" w14:font="MS Gothic"/>
          </w14:checkbox>
        </w:sdtPr>
        <w:sdtContent>
          <w:r w:rsidR="00BA1940">
            <w:rPr>
              <w:rFonts w:ascii="MS Gothic" w:eastAsia="MS Gothic" w:hAnsi="MS Gothic" w:hint="eastAsia"/>
              <w:sz w:val="24"/>
              <w:szCs w:val="24"/>
            </w:rPr>
            <w:t>☐</w:t>
          </w:r>
        </w:sdtContent>
      </w:sdt>
      <w:r w:rsidR="00BA1940">
        <w:rPr>
          <w:rFonts w:ascii="Verdana" w:hAnsi="Verdana"/>
          <w:sz w:val="24"/>
          <w:szCs w:val="24"/>
        </w:rPr>
        <w:t xml:space="preserve"> ICO Facebook account</w:t>
      </w:r>
    </w:p>
    <w:p w14:paraId="652E2F62" w14:textId="42AE5B0E" w:rsidR="00BA1940" w:rsidRDefault="00000000" w:rsidP="00BA1940">
      <w:pPr>
        <w:spacing w:after="0"/>
        <w:rPr>
          <w:rFonts w:ascii="Verdana" w:hAnsi="Verdana"/>
          <w:sz w:val="24"/>
          <w:szCs w:val="24"/>
        </w:rPr>
      </w:pPr>
      <w:sdt>
        <w:sdtPr>
          <w:rPr>
            <w:rFonts w:ascii="Verdana" w:hAnsi="Verdana"/>
            <w:sz w:val="24"/>
            <w:szCs w:val="24"/>
          </w:rPr>
          <w:id w:val="-853409495"/>
          <w14:checkbox>
            <w14:checked w14:val="0"/>
            <w14:checkedState w14:val="2612" w14:font="MS Gothic"/>
            <w14:uncheckedState w14:val="2610" w14:font="MS Gothic"/>
          </w14:checkbox>
        </w:sdtPr>
        <w:sdtContent>
          <w:r w:rsidR="00BA1940">
            <w:rPr>
              <w:rFonts w:ascii="MS Gothic" w:eastAsia="MS Gothic" w:hAnsi="MS Gothic" w:hint="eastAsia"/>
              <w:sz w:val="24"/>
              <w:szCs w:val="24"/>
            </w:rPr>
            <w:t>☐</w:t>
          </w:r>
        </w:sdtContent>
      </w:sdt>
      <w:r w:rsidR="00BA1940">
        <w:rPr>
          <w:rFonts w:ascii="Verdana" w:hAnsi="Verdana"/>
          <w:sz w:val="24"/>
          <w:szCs w:val="24"/>
        </w:rPr>
        <w:t xml:space="preserve"> ICO LinkedIn account</w:t>
      </w:r>
    </w:p>
    <w:p w14:paraId="35E7F962" w14:textId="4868685F" w:rsidR="00BA1940" w:rsidRDefault="00000000" w:rsidP="00BA1940">
      <w:pPr>
        <w:spacing w:after="0"/>
        <w:rPr>
          <w:rFonts w:ascii="Verdana" w:hAnsi="Verdana"/>
          <w:sz w:val="24"/>
          <w:szCs w:val="24"/>
        </w:rPr>
      </w:pPr>
      <w:sdt>
        <w:sdtPr>
          <w:rPr>
            <w:rFonts w:ascii="Verdana" w:hAnsi="Verdana"/>
            <w:sz w:val="24"/>
            <w:szCs w:val="24"/>
          </w:rPr>
          <w:id w:val="-1088231417"/>
          <w14:checkbox>
            <w14:checked w14:val="0"/>
            <w14:checkedState w14:val="2612" w14:font="MS Gothic"/>
            <w14:uncheckedState w14:val="2610" w14:font="MS Gothic"/>
          </w14:checkbox>
        </w:sdtPr>
        <w:sdtContent>
          <w:r w:rsidR="00BA1940">
            <w:rPr>
              <w:rFonts w:ascii="MS Gothic" w:eastAsia="MS Gothic" w:hAnsi="MS Gothic" w:hint="eastAsia"/>
              <w:sz w:val="24"/>
              <w:szCs w:val="24"/>
            </w:rPr>
            <w:t>☐</w:t>
          </w:r>
        </w:sdtContent>
      </w:sdt>
      <w:r w:rsidR="00BA1940">
        <w:rPr>
          <w:rFonts w:ascii="Verdana" w:hAnsi="Verdana"/>
          <w:sz w:val="24"/>
          <w:szCs w:val="24"/>
        </w:rPr>
        <w:t xml:space="preserve"> ICO </w:t>
      </w:r>
      <w:r w:rsidR="00EF03AA">
        <w:rPr>
          <w:rFonts w:ascii="Verdana" w:hAnsi="Verdana"/>
          <w:sz w:val="24"/>
          <w:szCs w:val="24"/>
        </w:rPr>
        <w:t>staff member</w:t>
      </w:r>
    </w:p>
    <w:p w14:paraId="6878DD3A" w14:textId="10F55901" w:rsidR="00EF03AA" w:rsidRDefault="00000000" w:rsidP="00BA1940">
      <w:pPr>
        <w:spacing w:after="0"/>
        <w:rPr>
          <w:rFonts w:ascii="Verdana" w:hAnsi="Verdana"/>
          <w:sz w:val="24"/>
          <w:szCs w:val="24"/>
        </w:rPr>
      </w:pPr>
      <w:sdt>
        <w:sdtPr>
          <w:rPr>
            <w:rFonts w:ascii="Verdana" w:hAnsi="Verdana"/>
            <w:sz w:val="24"/>
            <w:szCs w:val="24"/>
          </w:rPr>
          <w:id w:val="-460569894"/>
          <w14:checkbox>
            <w14:checked w14:val="0"/>
            <w14:checkedState w14:val="2612" w14:font="MS Gothic"/>
            <w14:uncheckedState w14:val="2610" w14:font="MS Gothic"/>
          </w14:checkbox>
        </w:sdtPr>
        <w:sdtContent>
          <w:r w:rsidR="00EF03AA">
            <w:rPr>
              <w:rFonts w:ascii="MS Gothic" w:eastAsia="MS Gothic" w:hAnsi="MS Gothic" w:hint="eastAsia"/>
              <w:sz w:val="24"/>
              <w:szCs w:val="24"/>
            </w:rPr>
            <w:t>☐</w:t>
          </w:r>
        </w:sdtContent>
      </w:sdt>
      <w:r w:rsidR="00EF03AA">
        <w:rPr>
          <w:rFonts w:ascii="Verdana" w:hAnsi="Verdana"/>
          <w:sz w:val="24"/>
          <w:szCs w:val="24"/>
        </w:rPr>
        <w:t xml:space="preserve"> ICO newsletter</w:t>
      </w:r>
    </w:p>
    <w:p w14:paraId="2F643B47" w14:textId="29802560" w:rsidR="00EF03AA" w:rsidRDefault="00000000" w:rsidP="00BA1940">
      <w:pPr>
        <w:spacing w:after="0"/>
        <w:rPr>
          <w:rFonts w:ascii="Verdana" w:hAnsi="Verdana"/>
          <w:sz w:val="24"/>
          <w:szCs w:val="24"/>
        </w:rPr>
      </w:pPr>
      <w:sdt>
        <w:sdtPr>
          <w:rPr>
            <w:rFonts w:ascii="Verdana" w:hAnsi="Verdana"/>
            <w:sz w:val="24"/>
            <w:szCs w:val="24"/>
          </w:rPr>
          <w:id w:val="1575245731"/>
          <w14:checkbox>
            <w14:checked w14:val="0"/>
            <w14:checkedState w14:val="2612" w14:font="MS Gothic"/>
            <w14:uncheckedState w14:val="2610" w14:font="MS Gothic"/>
          </w14:checkbox>
        </w:sdtPr>
        <w:sdtContent>
          <w:r w:rsidR="00EF03AA">
            <w:rPr>
              <w:rFonts w:ascii="MS Gothic" w:eastAsia="MS Gothic" w:hAnsi="MS Gothic" w:hint="eastAsia"/>
              <w:sz w:val="24"/>
              <w:szCs w:val="24"/>
            </w:rPr>
            <w:t>☐</w:t>
          </w:r>
        </w:sdtContent>
      </w:sdt>
      <w:r w:rsidR="00EF03AA">
        <w:rPr>
          <w:rFonts w:ascii="Verdana" w:hAnsi="Verdana"/>
          <w:sz w:val="24"/>
          <w:szCs w:val="24"/>
        </w:rPr>
        <w:t xml:space="preserve"> Colleague from your organisation</w:t>
      </w:r>
    </w:p>
    <w:p w14:paraId="34268B66" w14:textId="393D1BAB" w:rsidR="00EF03AA" w:rsidRDefault="00000000" w:rsidP="00BA1940">
      <w:pPr>
        <w:spacing w:after="0"/>
        <w:rPr>
          <w:rFonts w:ascii="Verdana" w:hAnsi="Verdana"/>
          <w:sz w:val="24"/>
          <w:szCs w:val="24"/>
        </w:rPr>
      </w:pPr>
      <w:sdt>
        <w:sdtPr>
          <w:rPr>
            <w:rFonts w:ascii="Verdana" w:hAnsi="Verdana"/>
            <w:sz w:val="24"/>
            <w:szCs w:val="24"/>
          </w:rPr>
          <w:id w:val="-605731626"/>
          <w14:checkbox>
            <w14:checked w14:val="0"/>
            <w14:checkedState w14:val="2612" w14:font="MS Gothic"/>
            <w14:uncheckedState w14:val="2610" w14:font="MS Gothic"/>
          </w14:checkbox>
        </w:sdtPr>
        <w:sdtContent>
          <w:r w:rsidR="00EF03AA">
            <w:rPr>
              <w:rFonts w:ascii="MS Gothic" w:eastAsia="MS Gothic" w:hAnsi="MS Gothic" w:hint="eastAsia"/>
              <w:sz w:val="24"/>
              <w:szCs w:val="24"/>
            </w:rPr>
            <w:t>☐</w:t>
          </w:r>
        </w:sdtContent>
      </w:sdt>
      <w:r w:rsidR="00EF03AA">
        <w:rPr>
          <w:rFonts w:ascii="Verdana" w:hAnsi="Verdana"/>
          <w:sz w:val="24"/>
          <w:szCs w:val="24"/>
        </w:rPr>
        <w:t xml:space="preserve"> Person outside of your organisation</w:t>
      </w:r>
    </w:p>
    <w:p w14:paraId="785B4AD5" w14:textId="6626FE77" w:rsidR="00AB0C4B" w:rsidRDefault="00000000" w:rsidP="00BA1940">
      <w:pPr>
        <w:spacing w:after="0"/>
        <w:rPr>
          <w:rFonts w:ascii="Verdana" w:hAnsi="Verdana"/>
          <w:sz w:val="24"/>
          <w:szCs w:val="24"/>
        </w:rPr>
      </w:pPr>
      <w:sdt>
        <w:sdtPr>
          <w:rPr>
            <w:rFonts w:ascii="Verdana" w:hAnsi="Verdana"/>
            <w:sz w:val="24"/>
            <w:szCs w:val="24"/>
          </w:rPr>
          <w:id w:val="-61032991"/>
          <w14:checkbox>
            <w14:checked w14:val="0"/>
            <w14:checkedState w14:val="2612" w14:font="MS Gothic"/>
            <w14:uncheckedState w14:val="2610" w14:font="MS Gothic"/>
          </w14:checkbox>
        </w:sdtPr>
        <w:sdtContent>
          <w:r w:rsidR="00AB0C4B">
            <w:rPr>
              <w:rFonts w:ascii="MS Gothic" w:eastAsia="MS Gothic" w:hAnsi="MS Gothic" w:hint="eastAsia"/>
              <w:sz w:val="24"/>
              <w:szCs w:val="24"/>
            </w:rPr>
            <w:t>☐</w:t>
          </w:r>
        </w:sdtContent>
      </w:sdt>
      <w:r w:rsidR="00AB0C4B">
        <w:rPr>
          <w:rFonts w:ascii="Verdana" w:hAnsi="Verdana"/>
          <w:sz w:val="24"/>
          <w:szCs w:val="24"/>
        </w:rPr>
        <w:t xml:space="preserve"> Other</w:t>
      </w:r>
    </w:p>
    <w:p w14:paraId="6AA13D7D" w14:textId="77777777" w:rsidR="00256365" w:rsidRPr="004319DA" w:rsidRDefault="00256365" w:rsidP="004319DA">
      <w:pPr>
        <w:spacing w:after="0" w:line="240" w:lineRule="auto"/>
        <w:rPr>
          <w:rFonts w:ascii="Verdana" w:hAnsi="Verdana"/>
          <w:sz w:val="24"/>
          <w:szCs w:val="24"/>
        </w:rPr>
      </w:pPr>
    </w:p>
    <w:p w14:paraId="737D0DC3" w14:textId="76D55C7B" w:rsidR="00D614DD" w:rsidRDefault="004C33C3" w:rsidP="00D614DD">
      <w:pPr>
        <w:rPr>
          <w:rFonts w:ascii="Verdana" w:hAnsi="Verdana"/>
          <w:sz w:val="24"/>
          <w:szCs w:val="24"/>
        </w:rPr>
      </w:pPr>
      <w:r>
        <w:rPr>
          <w:rFonts w:ascii="Verdana" w:hAnsi="Verdana"/>
          <w:sz w:val="24"/>
          <w:szCs w:val="24"/>
        </w:rPr>
        <w:t>Q1</w:t>
      </w:r>
      <w:r w:rsidR="00AB0C4B">
        <w:rPr>
          <w:rFonts w:ascii="Verdana" w:hAnsi="Verdana"/>
          <w:sz w:val="24"/>
          <w:szCs w:val="24"/>
        </w:rPr>
        <w:t>1</w:t>
      </w:r>
      <w:r w:rsidR="001326B1">
        <w:rPr>
          <w:rFonts w:ascii="Verdana" w:hAnsi="Verdana"/>
          <w:sz w:val="24"/>
          <w:szCs w:val="24"/>
        </w:rPr>
        <w:t>:</w:t>
      </w:r>
      <w:r>
        <w:rPr>
          <w:rFonts w:ascii="Verdana" w:hAnsi="Verdana"/>
          <w:sz w:val="24"/>
          <w:szCs w:val="24"/>
        </w:rPr>
        <w:t xml:space="preserve"> </w:t>
      </w:r>
      <w:r w:rsidR="00D614DD">
        <w:rPr>
          <w:rFonts w:ascii="Verdana" w:hAnsi="Verdana"/>
          <w:sz w:val="24"/>
          <w:szCs w:val="24"/>
        </w:rPr>
        <w:t>We may want to contact you about our employment practices guidance and some of the points you have raised. If you are happy for us to do this, please provide an email address:</w:t>
      </w:r>
    </w:p>
    <w:p w14:paraId="1F85D8A5" w14:textId="018BD0A9" w:rsidR="00D614DD" w:rsidRDefault="00D614DD" w:rsidP="00D614DD">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6BD0A6FA" w14:textId="77777777" w:rsidR="00E9198F" w:rsidRDefault="00E9198F" w:rsidP="00D614DD">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14:paraId="79A4704C" w14:textId="77777777" w:rsidR="0028003F" w:rsidRDefault="0028003F" w:rsidP="00321FAA">
      <w:pPr>
        <w:rPr>
          <w:rFonts w:ascii="Verdana" w:hAnsi="Verdana"/>
          <w:sz w:val="24"/>
          <w:szCs w:val="24"/>
        </w:rPr>
      </w:pPr>
    </w:p>
    <w:p w14:paraId="2FC5A0A1" w14:textId="7E861A1B" w:rsidR="00321FAA" w:rsidRPr="00321FAA" w:rsidRDefault="00321FAA" w:rsidP="00321FAA">
      <w:pPr>
        <w:rPr>
          <w:rFonts w:ascii="Verdana" w:hAnsi="Verdana"/>
          <w:sz w:val="24"/>
          <w:szCs w:val="24"/>
        </w:rPr>
      </w:pPr>
      <w:r>
        <w:rPr>
          <w:rFonts w:ascii="Verdana" w:hAnsi="Verdana"/>
          <w:sz w:val="24"/>
          <w:szCs w:val="24"/>
        </w:rPr>
        <w:t>Thank you for taking the time to complete this survey.</w:t>
      </w:r>
    </w:p>
    <w:sectPr w:rsidR="00321FAA" w:rsidRPr="00321FA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D3E6" w14:textId="77777777" w:rsidR="0016078F" w:rsidRDefault="0016078F" w:rsidP="0018698D">
      <w:pPr>
        <w:spacing w:after="0" w:line="240" w:lineRule="auto"/>
      </w:pPr>
      <w:r>
        <w:separator/>
      </w:r>
    </w:p>
  </w:endnote>
  <w:endnote w:type="continuationSeparator" w:id="0">
    <w:p w14:paraId="0DDA85B3" w14:textId="77777777" w:rsidR="0016078F" w:rsidRDefault="0016078F" w:rsidP="0018698D">
      <w:pPr>
        <w:spacing w:after="0" w:line="240" w:lineRule="auto"/>
      </w:pPr>
      <w:r>
        <w:continuationSeparator/>
      </w:r>
    </w:p>
  </w:endnote>
  <w:endnote w:type="continuationNotice" w:id="1">
    <w:p w14:paraId="4562AA33" w14:textId="77777777" w:rsidR="0016078F" w:rsidRDefault="00160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DFC1" w14:textId="77777777" w:rsidR="0016078F" w:rsidRDefault="0016078F" w:rsidP="0018698D">
      <w:pPr>
        <w:spacing w:after="0" w:line="240" w:lineRule="auto"/>
      </w:pPr>
      <w:r>
        <w:separator/>
      </w:r>
    </w:p>
  </w:footnote>
  <w:footnote w:type="continuationSeparator" w:id="0">
    <w:p w14:paraId="12C388B5" w14:textId="77777777" w:rsidR="0016078F" w:rsidRDefault="0016078F" w:rsidP="0018698D">
      <w:pPr>
        <w:spacing w:after="0" w:line="240" w:lineRule="auto"/>
      </w:pPr>
      <w:r>
        <w:continuationSeparator/>
      </w:r>
    </w:p>
  </w:footnote>
  <w:footnote w:type="continuationNotice" w:id="1">
    <w:p w14:paraId="72260895" w14:textId="77777777" w:rsidR="0016078F" w:rsidRDefault="00160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285A" w14:textId="66AB1204" w:rsidR="00047436" w:rsidRDefault="00F85FC8">
    <w:pPr>
      <w:pStyle w:val="Header"/>
    </w:pPr>
    <w:r>
      <w:rPr>
        <w:noProof/>
      </w:rPr>
      <w:drawing>
        <wp:anchor distT="0" distB="0" distL="114300" distR="114300" simplePos="0" relativeHeight="251658240" behindDoc="0" locked="0" layoutInCell="1" allowOverlap="1" wp14:anchorId="4BDEFF2A" wp14:editId="6311128F">
          <wp:simplePos x="0" y="0"/>
          <wp:positionH relativeFrom="margin">
            <wp:posOffset>-652780</wp:posOffset>
          </wp:positionH>
          <wp:positionV relativeFrom="page">
            <wp:posOffset>142875</wp:posOffset>
          </wp:positionV>
          <wp:extent cx="1214120" cy="754380"/>
          <wp:effectExtent l="0" t="0" r="508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4120" cy="7543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261"/>
    <w:multiLevelType w:val="hybridMultilevel"/>
    <w:tmpl w:val="EA92A2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46645"/>
    <w:multiLevelType w:val="hybridMultilevel"/>
    <w:tmpl w:val="445CEF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C16F0"/>
    <w:multiLevelType w:val="hybridMultilevel"/>
    <w:tmpl w:val="645A4F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405C8"/>
    <w:multiLevelType w:val="hybridMultilevel"/>
    <w:tmpl w:val="CDC6B910"/>
    <w:lvl w:ilvl="0" w:tplc="08090003">
      <w:start w:val="1"/>
      <w:numFmt w:val="bullet"/>
      <w:lvlText w:val="o"/>
      <w:lvlJc w:val="left"/>
      <w:pPr>
        <w:ind w:left="1449" w:hanging="360"/>
      </w:pPr>
      <w:rPr>
        <w:rFonts w:ascii="Courier New" w:hAnsi="Courier New" w:cs="Courier New"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4" w15:restartNumberingAfterBreak="0">
    <w:nsid w:val="5E907CC3"/>
    <w:multiLevelType w:val="hybridMultilevel"/>
    <w:tmpl w:val="4D94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311359">
    <w:abstractNumId w:val="3"/>
  </w:num>
  <w:num w:numId="2" w16cid:durableId="1660495600">
    <w:abstractNumId w:val="1"/>
  </w:num>
  <w:num w:numId="3" w16cid:durableId="1552618033">
    <w:abstractNumId w:val="2"/>
  </w:num>
  <w:num w:numId="4" w16cid:durableId="675814284">
    <w:abstractNumId w:val="0"/>
  </w:num>
  <w:num w:numId="5" w16cid:durableId="1334331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51"/>
    <w:rsid w:val="00005C93"/>
    <w:rsid w:val="00025CC8"/>
    <w:rsid w:val="00034936"/>
    <w:rsid w:val="00035C2E"/>
    <w:rsid w:val="0004672E"/>
    <w:rsid w:val="00047436"/>
    <w:rsid w:val="00051409"/>
    <w:rsid w:val="00052D1D"/>
    <w:rsid w:val="00097E12"/>
    <w:rsid w:val="000A0005"/>
    <w:rsid w:val="000C1CDA"/>
    <w:rsid w:val="000F5BB9"/>
    <w:rsid w:val="00100E6A"/>
    <w:rsid w:val="00102794"/>
    <w:rsid w:val="00117C32"/>
    <w:rsid w:val="001326B1"/>
    <w:rsid w:val="001334CE"/>
    <w:rsid w:val="00143533"/>
    <w:rsid w:val="0016078F"/>
    <w:rsid w:val="001662E9"/>
    <w:rsid w:val="00175657"/>
    <w:rsid w:val="0018698D"/>
    <w:rsid w:val="001A12A6"/>
    <w:rsid w:val="001A166F"/>
    <w:rsid w:val="001A5FE8"/>
    <w:rsid w:val="001C38A1"/>
    <w:rsid w:val="001C714A"/>
    <w:rsid w:val="001D61A6"/>
    <w:rsid w:val="001E27C9"/>
    <w:rsid w:val="001F7027"/>
    <w:rsid w:val="00214FDB"/>
    <w:rsid w:val="00224ECE"/>
    <w:rsid w:val="00230D87"/>
    <w:rsid w:val="00231887"/>
    <w:rsid w:val="00254006"/>
    <w:rsid w:val="00256365"/>
    <w:rsid w:val="00256AEE"/>
    <w:rsid w:val="002617F4"/>
    <w:rsid w:val="002644D9"/>
    <w:rsid w:val="0028003F"/>
    <w:rsid w:val="00280FF7"/>
    <w:rsid w:val="0029314B"/>
    <w:rsid w:val="002C722B"/>
    <w:rsid w:val="002E25F4"/>
    <w:rsid w:val="002F02B6"/>
    <w:rsid w:val="002F3FBF"/>
    <w:rsid w:val="0030126B"/>
    <w:rsid w:val="00310EB2"/>
    <w:rsid w:val="00321FAA"/>
    <w:rsid w:val="00321FBB"/>
    <w:rsid w:val="00361CE0"/>
    <w:rsid w:val="00367DF2"/>
    <w:rsid w:val="00377F21"/>
    <w:rsid w:val="00391F1E"/>
    <w:rsid w:val="003953E8"/>
    <w:rsid w:val="003B050F"/>
    <w:rsid w:val="003B0E4F"/>
    <w:rsid w:val="003C55E7"/>
    <w:rsid w:val="00401381"/>
    <w:rsid w:val="00402E66"/>
    <w:rsid w:val="0041113F"/>
    <w:rsid w:val="00415B2A"/>
    <w:rsid w:val="00425DF7"/>
    <w:rsid w:val="004301CF"/>
    <w:rsid w:val="004319DA"/>
    <w:rsid w:val="00441AC1"/>
    <w:rsid w:val="004640A4"/>
    <w:rsid w:val="00482677"/>
    <w:rsid w:val="004A086A"/>
    <w:rsid w:val="004A476E"/>
    <w:rsid w:val="004A7B86"/>
    <w:rsid w:val="004B48E0"/>
    <w:rsid w:val="004C33C3"/>
    <w:rsid w:val="004D3083"/>
    <w:rsid w:val="004F6638"/>
    <w:rsid w:val="005170B3"/>
    <w:rsid w:val="00517EDD"/>
    <w:rsid w:val="00530BC0"/>
    <w:rsid w:val="00541BE1"/>
    <w:rsid w:val="00562535"/>
    <w:rsid w:val="00584B52"/>
    <w:rsid w:val="00595A95"/>
    <w:rsid w:val="005B0B23"/>
    <w:rsid w:val="005D03EC"/>
    <w:rsid w:val="005D72BD"/>
    <w:rsid w:val="00602398"/>
    <w:rsid w:val="00611037"/>
    <w:rsid w:val="0061407B"/>
    <w:rsid w:val="0061752A"/>
    <w:rsid w:val="00623B7D"/>
    <w:rsid w:val="006245A7"/>
    <w:rsid w:val="006311D9"/>
    <w:rsid w:val="006420F6"/>
    <w:rsid w:val="006555B0"/>
    <w:rsid w:val="00664027"/>
    <w:rsid w:val="00675E3A"/>
    <w:rsid w:val="0067743F"/>
    <w:rsid w:val="006C01FD"/>
    <w:rsid w:val="006D3B51"/>
    <w:rsid w:val="006D7C28"/>
    <w:rsid w:val="006E188C"/>
    <w:rsid w:val="006E2E1F"/>
    <w:rsid w:val="007122F7"/>
    <w:rsid w:val="00735350"/>
    <w:rsid w:val="007530FA"/>
    <w:rsid w:val="00770BA2"/>
    <w:rsid w:val="00772E1C"/>
    <w:rsid w:val="00774511"/>
    <w:rsid w:val="007A272B"/>
    <w:rsid w:val="007D4B16"/>
    <w:rsid w:val="007E4B59"/>
    <w:rsid w:val="007E532B"/>
    <w:rsid w:val="0081172E"/>
    <w:rsid w:val="0081303F"/>
    <w:rsid w:val="00822869"/>
    <w:rsid w:val="00843C6E"/>
    <w:rsid w:val="0086257E"/>
    <w:rsid w:val="00871BC0"/>
    <w:rsid w:val="008944F4"/>
    <w:rsid w:val="00897024"/>
    <w:rsid w:val="008A6991"/>
    <w:rsid w:val="008C0E2D"/>
    <w:rsid w:val="008C15C5"/>
    <w:rsid w:val="008D20FA"/>
    <w:rsid w:val="008E1E87"/>
    <w:rsid w:val="008F53B9"/>
    <w:rsid w:val="008F6FA1"/>
    <w:rsid w:val="008F73BC"/>
    <w:rsid w:val="008F77CD"/>
    <w:rsid w:val="00901B26"/>
    <w:rsid w:val="00914615"/>
    <w:rsid w:val="00935323"/>
    <w:rsid w:val="00935BBF"/>
    <w:rsid w:val="00946CF1"/>
    <w:rsid w:val="00957D7E"/>
    <w:rsid w:val="00963E01"/>
    <w:rsid w:val="00971F5A"/>
    <w:rsid w:val="0098376E"/>
    <w:rsid w:val="00984EC5"/>
    <w:rsid w:val="00986BF7"/>
    <w:rsid w:val="009B2F2B"/>
    <w:rsid w:val="009C771C"/>
    <w:rsid w:val="009D4A08"/>
    <w:rsid w:val="00A14EE1"/>
    <w:rsid w:val="00A24B32"/>
    <w:rsid w:val="00A36DBC"/>
    <w:rsid w:val="00A4200F"/>
    <w:rsid w:val="00A45405"/>
    <w:rsid w:val="00A527D1"/>
    <w:rsid w:val="00A53F68"/>
    <w:rsid w:val="00A63C6C"/>
    <w:rsid w:val="00A7212A"/>
    <w:rsid w:val="00A72FD5"/>
    <w:rsid w:val="00A75E89"/>
    <w:rsid w:val="00A975D7"/>
    <w:rsid w:val="00AA1DF3"/>
    <w:rsid w:val="00AB0C4B"/>
    <w:rsid w:val="00AB72D6"/>
    <w:rsid w:val="00AD466F"/>
    <w:rsid w:val="00AE4603"/>
    <w:rsid w:val="00B01961"/>
    <w:rsid w:val="00B10B48"/>
    <w:rsid w:val="00B14078"/>
    <w:rsid w:val="00B2578B"/>
    <w:rsid w:val="00B274C7"/>
    <w:rsid w:val="00B3451D"/>
    <w:rsid w:val="00BA1940"/>
    <w:rsid w:val="00BB1821"/>
    <w:rsid w:val="00BB394A"/>
    <w:rsid w:val="00BB622D"/>
    <w:rsid w:val="00BD5EFF"/>
    <w:rsid w:val="00BF0F58"/>
    <w:rsid w:val="00BF1F6C"/>
    <w:rsid w:val="00C05BCC"/>
    <w:rsid w:val="00C2261D"/>
    <w:rsid w:val="00C255F6"/>
    <w:rsid w:val="00C45445"/>
    <w:rsid w:val="00C731CE"/>
    <w:rsid w:val="00C87DA5"/>
    <w:rsid w:val="00C92704"/>
    <w:rsid w:val="00CA0FBA"/>
    <w:rsid w:val="00CA1550"/>
    <w:rsid w:val="00CB2706"/>
    <w:rsid w:val="00CB63F2"/>
    <w:rsid w:val="00CF63BC"/>
    <w:rsid w:val="00D13A65"/>
    <w:rsid w:val="00D167D6"/>
    <w:rsid w:val="00D30F04"/>
    <w:rsid w:val="00D44C44"/>
    <w:rsid w:val="00D50B7A"/>
    <w:rsid w:val="00D614DD"/>
    <w:rsid w:val="00D7009F"/>
    <w:rsid w:val="00D75E12"/>
    <w:rsid w:val="00D80738"/>
    <w:rsid w:val="00D80D75"/>
    <w:rsid w:val="00D82E62"/>
    <w:rsid w:val="00DA3056"/>
    <w:rsid w:val="00DD342E"/>
    <w:rsid w:val="00DF5419"/>
    <w:rsid w:val="00E0015F"/>
    <w:rsid w:val="00E50FD5"/>
    <w:rsid w:val="00E9099D"/>
    <w:rsid w:val="00E9198F"/>
    <w:rsid w:val="00E91EA6"/>
    <w:rsid w:val="00E951A2"/>
    <w:rsid w:val="00E95F63"/>
    <w:rsid w:val="00EA2E96"/>
    <w:rsid w:val="00EC16CC"/>
    <w:rsid w:val="00ED3D75"/>
    <w:rsid w:val="00EE6A73"/>
    <w:rsid w:val="00EF03AA"/>
    <w:rsid w:val="00F04FE7"/>
    <w:rsid w:val="00F102CC"/>
    <w:rsid w:val="00F20624"/>
    <w:rsid w:val="00F20807"/>
    <w:rsid w:val="00F33A8D"/>
    <w:rsid w:val="00F42B03"/>
    <w:rsid w:val="00F65A71"/>
    <w:rsid w:val="00F71404"/>
    <w:rsid w:val="00F85FC8"/>
    <w:rsid w:val="00FA0C14"/>
    <w:rsid w:val="00FA4F0B"/>
    <w:rsid w:val="00FB735F"/>
    <w:rsid w:val="00FD5A42"/>
    <w:rsid w:val="00FE5F65"/>
    <w:rsid w:val="00FF0D0C"/>
    <w:rsid w:val="00FF2AEE"/>
    <w:rsid w:val="01AB90F5"/>
    <w:rsid w:val="022C5D30"/>
    <w:rsid w:val="04A01923"/>
    <w:rsid w:val="053EE501"/>
    <w:rsid w:val="0A9E5DE5"/>
    <w:rsid w:val="0AEDC2FD"/>
    <w:rsid w:val="0B4A8AC7"/>
    <w:rsid w:val="0E49AD28"/>
    <w:rsid w:val="1266C7A8"/>
    <w:rsid w:val="164E7370"/>
    <w:rsid w:val="165C4436"/>
    <w:rsid w:val="19E67AEC"/>
    <w:rsid w:val="1CE59D4D"/>
    <w:rsid w:val="1ED8B314"/>
    <w:rsid w:val="2696AEAE"/>
    <w:rsid w:val="285F041C"/>
    <w:rsid w:val="2973EFC5"/>
    <w:rsid w:val="2A2AB238"/>
    <w:rsid w:val="2B5E267D"/>
    <w:rsid w:val="2E3FD904"/>
    <w:rsid w:val="354F244C"/>
    <w:rsid w:val="35B8DDAF"/>
    <w:rsid w:val="3AFC59F5"/>
    <w:rsid w:val="40812151"/>
    <w:rsid w:val="451CDB76"/>
    <w:rsid w:val="48D0893E"/>
    <w:rsid w:val="491ECCB4"/>
    <w:rsid w:val="4974E325"/>
    <w:rsid w:val="4BC29B99"/>
    <w:rsid w:val="4FC93E58"/>
    <w:rsid w:val="50498DE9"/>
    <w:rsid w:val="510F3B16"/>
    <w:rsid w:val="551F22A5"/>
    <w:rsid w:val="5600B51D"/>
    <w:rsid w:val="562DB29F"/>
    <w:rsid w:val="56444F76"/>
    <w:rsid w:val="5B660C1C"/>
    <w:rsid w:val="5ED0660B"/>
    <w:rsid w:val="5EDA4728"/>
    <w:rsid w:val="636CFB92"/>
    <w:rsid w:val="63E0508A"/>
    <w:rsid w:val="66BFA8A4"/>
    <w:rsid w:val="671EB789"/>
    <w:rsid w:val="67910491"/>
    <w:rsid w:val="69220A14"/>
    <w:rsid w:val="6ACBC5D3"/>
    <w:rsid w:val="6C229F45"/>
    <w:rsid w:val="6D1EAB70"/>
    <w:rsid w:val="6EB1922C"/>
    <w:rsid w:val="6F14B1A0"/>
    <w:rsid w:val="6FC0F98E"/>
    <w:rsid w:val="7130574A"/>
    <w:rsid w:val="73D5D05F"/>
    <w:rsid w:val="78AD34ED"/>
    <w:rsid w:val="7926B253"/>
    <w:rsid w:val="7A49F2AE"/>
    <w:rsid w:val="7C02F320"/>
    <w:rsid w:val="7C5D09BD"/>
    <w:rsid w:val="7D0EFB6D"/>
    <w:rsid w:val="7E78AF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E5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1DF3"/>
    <w:rPr>
      <w:sz w:val="16"/>
      <w:szCs w:val="16"/>
    </w:rPr>
  </w:style>
  <w:style w:type="paragraph" w:styleId="CommentText">
    <w:name w:val="annotation text"/>
    <w:basedOn w:val="Normal"/>
    <w:link w:val="CommentTextChar"/>
    <w:uiPriority w:val="99"/>
    <w:unhideWhenUsed/>
    <w:rsid w:val="00AA1DF3"/>
    <w:pPr>
      <w:spacing w:line="240" w:lineRule="auto"/>
    </w:pPr>
    <w:rPr>
      <w:sz w:val="20"/>
      <w:szCs w:val="20"/>
    </w:rPr>
  </w:style>
  <w:style w:type="character" w:customStyle="1" w:styleId="CommentTextChar">
    <w:name w:val="Comment Text Char"/>
    <w:basedOn w:val="DefaultParagraphFont"/>
    <w:link w:val="CommentText"/>
    <w:uiPriority w:val="99"/>
    <w:rsid w:val="00AA1DF3"/>
    <w:rPr>
      <w:sz w:val="20"/>
      <w:szCs w:val="20"/>
    </w:rPr>
  </w:style>
  <w:style w:type="paragraph" w:styleId="CommentSubject">
    <w:name w:val="annotation subject"/>
    <w:basedOn w:val="CommentText"/>
    <w:next w:val="CommentText"/>
    <w:link w:val="CommentSubjectChar"/>
    <w:uiPriority w:val="99"/>
    <w:semiHidden/>
    <w:unhideWhenUsed/>
    <w:rsid w:val="00AA1DF3"/>
    <w:rPr>
      <w:b/>
      <w:bCs/>
    </w:rPr>
  </w:style>
  <w:style w:type="character" w:customStyle="1" w:styleId="CommentSubjectChar">
    <w:name w:val="Comment Subject Char"/>
    <w:basedOn w:val="CommentTextChar"/>
    <w:link w:val="CommentSubject"/>
    <w:uiPriority w:val="99"/>
    <w:semiHidden/>
    <w:rsid w:val="00AA1DF3"/>
    <w:rPr>
      <w:b/>
      <w:bCs/>
      <w:sz w:val="20"/>
      <w:szCs w:val="20"/>
    </w:rPr>
  </w:style>
  <w:style w:type="character" w:styleId="Hyperlink">
    <w:name w:val="Hyperlink"/>
    <w:basedOn w:val="DefaultParagraphFont"/>
    <w:uiPriority w:val="99"/>
    <w:unhideWhenUsed/>
    <w:rsid w:val="00AA1DF3"/>
    <w:rPr>
      <w:color w:val="0563C1" w:themeColor="hyperlink"/>
      <w:u w:val="single"/>
    </w:rPr>
  </w:style>
  <w:style w:type="character" w:styleId="UnresolvedMention">
    <w:name w:val="Unresolved Mention"/>
    <w:basedOn w:val="DefaultParagraphFont"/>
    <w:uiPriority w:val="99"/>
    <w:semiHidden/>
    <w:unhideWhenUsed/>
    <w:rsid w:val="00AA1DF3"/>
    <w:rPr>
      <w:color w:val="605E5C"/>
      <w:shd w:val="clear" w:color="auto" w:fill="E1DFDD"/>
    </w:rPr>
  </w:style>
  <w:style w:type="paragraph" w:styleId="ListParagraph">
    <w:name w:val="List Paragraph"/>
    <w:basedOn w:val="Normal"/>
    <w:uiPriority w:val="34"/>
    <w:qFormat/>
    <w:rsid w:val="00595A95"/>
    <w:pPr>
      <w:ind w:left="720"/>
      <w:contextualSpacing/>
    </w:pPr>
  </w:style>
  <w:style w:type="character" w:customStyle="1" w:styleId="textspan1">
    <w:name w:val="textspan_1"/>
    <w:basedOn w:val="DefaultParagraphFont"/>
    <w:rsid w:val="00321FBB"/>
  </w:style>
  <w:style w:type="paragraph" w:styleId="Revision">
    <w:name w:val="Revision"/>
    <w:hidden/>
    <w:uiPriority w:val="99"/>
    <w:semiHidden/>
    <w:rsid w:val="001A166F"/>
    <w:pPr>
      <w:spacing w:after="0" w:line="240" w:lineRule="auto"/>
    </w:pPr>
  </w:style>
  <w:style w:type="paragraph" w:styleId="FootnoteText">
    <w:name w:val="footnote text"/>
    <w:basedOn w:val="Normal"/>
    <w:link w:val="FootnoteTextChar"/>
    <w:uiPriority w:val="99"/>
    <w:semiHidden/>
    <w:unhideWhenUsed/>
    <w:rsid w:val="00186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98D"/>
    <w:rPr>
      <w:sz w:val="20"/>
      <w:szCs w:val="20"/>
    </w:rPr>
  </w:style>
  <w:style w:type="character" w:styleId="FootnoteReference">
    <w:name w:val="footnote reference"/>
    <w:basedOn w:val="DefaultParagraphFont"/>
    <w:uiPriority w:val="99"/>
    <w:semiHidden/>
    <w:unhideWhenUsed/>
    <w:rsid w:val="0018698D"/>
    <w:rPr>
      <w:vertAlign w:val="superscript"/>
    </w:rPr>
  </w:style>
  <w:style w:type="paragraph" w:styleId="Header">
    <w:name w:val="header"/>
    <w:basedOn w:val="Normal"/>
    <w:link w:val="HeaderChar"/>
    <w:uiPriority w:val="99"/>
    <w:unhideWhenUsed/>
    <w:rsid w:val="00FF0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0C"/>
  </w:style>
  <w:style w:type="paragraph" w:styleId="Footer">
    <w:name w:val="footer"/>
    <w:basedOn w:val="Normal"/>
    <w:link w:val="FooterChar"/>
    <w:uiPriority w:val="99"/>
    <w:unhideWhenUsed/>
    <w:rsid w:val="00FF0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0C"/>
  </w:style>
  <w:style w:type="character" w:styleId="Mention">
    <w:name w:val="Mention"/>
    <w:basedOn w:val="DefaultParagraphFont"/>
    <w:uiPriority w:val="99"/>
    <w:unhideWhenUsed/>
    <w:rsid w:val="00FA0C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78572">
      <w:bodyDiv w:val="1"/>
      <w:marLeft w:val="0"/>
      <w:marRight w:val="0"/>
      <w:marTop w:val="0"/>
      <w:marBottom w:val="0"/>
      <w:divBdr>
        <w:top w:val="none" w:sz="0" w:space="0" w:color="auto"/>
        <w:left w:val="none" w:sz="0" w:space="0" w:color="auto"/>
        <w:bottom w:val="none" w:sz="0" w:space="0" w:color="auto"/>
        <w:right w:val="none" w:sz="0" w:space="0" w:color="auto"/>
      </w:divBdr>
    </w:div>
    <w:div w:id="13304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guidance@ico.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privacy-notice/responding-to-our-consultation-requests-and-surveys/" TargetMode="External"/><Relationship Id="rId4" Type="http://schemas.openxmlformats.org/officeDocument/2006/relationships/settings" Target="settings.xml"/><Relationship Id="rId9" Type="http://schemas.openxmlformats.org/officeDocument/2006/relationships/hyperlink" Target="mailto:employmentguidance@ico.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4C35C89D54ECF94AA8D84E12592DA"/>
        <w:category>
          <w:name w:val="General"/>
          <w:gallery w:val="placeholder"/>
        </w:category>
        <w:types>
          <w:type w:val="bbPlcHdr"/>
        </w:types>
        <w:behaviors>
          <w:behavior w:val="content"/>
        </w:behaviors>
        <w:guid w:val="{9630008A-B180-47E6-9E4F-109728A55127}"/>
      </w:docPartPr>
      <w:docPartBody>
        <w:p w:rsidR="00FB463D" w:rsidRDefault="00FB463D"/>
      </w:docPartBody>
    </w:docPart>
    <w:docPart>
      <w:docPartPr>
        <w:name w:val="017756DAC14146BDA4B21DB147B2E3F3"/>
        <w:category>
          <w:name w:val="General"/>
          <w:gallery w:val="placeholder"/>
        </w:category>
        <w:types>
          <w:type w:val="bbPlcHdr"/>
        </w:types>
        <w:behaviors>
          <w:behavior w:val="content"/>
        </w:behaviors>
        <w:guid w:val="{3180B284-9D07-4A84-8D82-290A1E5E4837}"/>
      </w:docPartPr>
      <w:docPartBody>
        <w:p w:rsidR="00FB463D" w:rsidRDefault="00FB463D"/>
      </w:docPartBody>
    </w:docPart>
    <w:docPart>
      <w:docPartPr>
        <w:name w:val="E5189D38358F4AEEB9092223E37BBCC7"/>
        <w:category>
          <w:name w:val="General"/>
          <w:gallery w:val="placeholder"/>
        </w:category>
        <w:types>
          <w:type w:val="bbPlcHdr"/>
        </w:types>
        <w:behaviors>
          <w:behavior w:val="content"/>
        </w:behaviors>
        <w:guid w:val="{865802E8-BFB0-4F52-8A44-9E7FB527E89B}"/>
      </w:docPartPr>
      <w:docPartBody>
        <w:p w:rsidR="00FB463D" w:rsidRDefault="00FB463D"/>
      </w:docPartBody>
    </w:docPart>
    <w:docPart>
      <w:docPartPr>
        <w:name w:val="520213E34AB14422B847594C12C8A2A3"/>
        <w:category>
          <w:name w:val="General"/>
          <w:gallery w:val="placeholder"/>
        </w:category>
        <w:types>
          <w:type w:val="bbPlcHdr"/>
        </w:types>
        <w:behaviors>
          <w:behavior w:val="content"/>
        </w:behaviors>
        <w:guid w:val="{9B7EA659-7B82-46B0-8993-682DD3E8C06F}"/>
      </w:docPartPr>
      <w:docPartBody>
        <w:p w:rsidR="00FB463D" w:rsidRDefault="00FB463D"/>
      </w:docPartBody>
    </w:docPart>
    <w:docPart>
      <w:docPartPr>
        <w:name w:val="DD68ADDB2D954C38B27105712885B1CA"/>
        <w:category>
          <w:name w:val="General"/>
          <w:gallery w:val="placeholder"/>
        </w:category>
        <w:types>
          <w:type w:val="bbPlcHdr"/>
        </w:types>
        <w:behaviors>
          <w:behavior w:val="content"/>
        </w:behaviors>
        <w:guid w:val="{86E9D129-4F36-4D38-AB38-2D8510391C1F}"/>
      </w:docPartPr>
      <w:docPartBody>
        <w:p w:rsidR="00FB463D" w:rsidRDefault="00FB463D"/>
      </w:docPartBody>
    </w:docPart>
    <w:docPart>
      <w:docPartPr>
        <w:name w:val="6BC4FD3D0D2B453EBFB876F613B66D75"/>
        <w:category>
          <w:name w:val="General"/>
          <w:gallery w:val="placeholder"/>
        </w:category>
        <w:types>
          <w:type w:val="bbPlcHdr"/>
        </w:types>
        <w:behaviors>
          <w:behavior w:val="content"/>
        </w:behaviors>
        <w:guid w:val="{0535E680-2E16-4796-8122-FF56EE8568D1}"/>
      </w:docPartPr>
      <w:docPartBody>
        <w:p w:rsidR="00FB463D" w:rsidRDefault="00FB463D"/>
      </w:docPartBody>
    </w:docPart>
    <w:docPart>
      <w:docPartPr>
        <w:name w:val="8319E5E799DD40818A636FB6D47FA4F1"/>
        <w:category>
          <w:name w:val="General"/>
          <w:gallery w:val="placeholder"/>
        </w:category>
        <w:types>
          <w:type w:val="bbPlcHdr"/>
        </w:types>
        <w:behaviors>
          <w:behavior w:val="content"/>
        </w:behaviors>
        <w:guid w:val="{FB579B5E-DD1C-454C-8761-D29E4BE5A65C}"/>
      </w:docPartPr>
      <w:docPartBody>
        <w:p w:rsidR="00FB463D" w:rsidRDefault="00FB463D"/>
      </w:docPartBody>
    </w:docPart>
    <w:docPart>
      <w:docPartPr>
        <w:name w:val="6AF5CC0DABE047D597D0E7E3E4DE735C"/>
        <w:category>
          <w:name w:val="General"/>
          <w:gallery w:val="placeholder"/>
        </w:category>
        <w:types>
          <w:type w:val="bbPlcHdr"/>
        </w:types>
        <w:behaviors>
          <w:behavior w:val="content"/>
        </w:behaviors>
        <w:guid w:val="{339EA5F1-547C-4DCA-BAB5-CB6781A47FC3}"/>
      </w:docPartPr>
      <w:docPartBody>
        <w:p w:rsidR="00FB463D" w:rsidRDefault="00FB463D"/>
      </w:docPartBody>
    </w:docPart>
    <w:docPart>
      <w:docPartPr>
        <w:name w:val="DA3997E94D64472799F1208B68398162"/>
        <w:category>
          <w:name w:val="General"/>
          <w:gallery w:val="placeholder"/>
        </w:category>
        <w:types>
          <w:type w:val="bbPlcHdr"/>
        </w:types>
        <w:behaviors>
          <w:behavior w:val="content"/>
        </w:behaviors>
        <w:guid w:val="{85A4483F-2CDD-4390-A59F-7EDA33CD39B5}"/>
      </w:docPartPr>
      <w:docPartBody>
        <w:p w:rsidR="00FB463D" w:rsidRDefault="00FB463D"/>
      </w:docPartBody>
    </w:docPart>
    <w:docPart>
      <w:docPartPr>
        <w:name w:val="87C6B35A527A4BCA8266D8C523AF2720"/>
        <w:category>
          <w:name w:val="General"/>
          <w:gallery w:val="placeholder"/>
        </w:category>
        <w:types>
          <w:type w:val="bbPlcHdr"/>
        </w:types>
        <w:behaviors>
          <w:behavior w:val="content"/>
        </w:behaviors>
        <w:guid w:val="{0EB7AF96-C494-40FD-92CC-84179448C4B0}"/>
      </w:docPartPr>
      <w:docPartBody>
        <w:p w:rsidR="00FB463D" w:rsidRDefault="00FB463D"/>
      </w:docPartBody>
    </w:docPart>
    <w:docPart>
      <w:docPartPr>
        <w:name w:val="47C7D9FC7FC14FADB68E6F81DF48BF1B"/>
        <w:category>
          <w:name w:val="General"/>
          <w:gallery w:val="placeholder"/>
        </w:category>
        <w:types>
          <w:type w:val="bbPlcHdr"/>
        </w:types>
        <w:behaviors>
          <w:behavior w:val="content"/>
        </w:behaviors>
        <w:guid w:val="{560BF217-4B0A-4075-B022-D04F38FE82FD}"/>
      </w:docPartPr>
      <w:docPartBody>
        <w:p w:rsidR="00FB463D" w:rsidRDefault="00FB463D"/>
      </w:docPartBody>
    </w:docPart>
    <w:docPart>
      <w:docPartPr>
        <w:name w:val="09DEC5C06DB4419F8D52712483BA26FF"/>
        <w:category>
          <w:name w:val="General"/>
          <w:gallery w:val="placeholder"/>
        </w:category>
        <w:types>
          <w:type w:val="bbPlcHdr"/>
        </w:types>
        <w:behaviors>
          <w:behavior w:val="content"/>
        </w:behaviors>
        <w:guid w:val="{002F1A9E-1743-4B41-96CC-25EBDC6802DF}"/>
      </w:docPartPr>
      <w:docPartBody>
        <w:p w:rsidR="00FB463D" w:rsidRDefault="00FB463D"/>
      </w:docPartBody>
    </w:docPart>
    <w:docPart>
      <w:docPartPr>
        <w:name w:val="B074233704FC435DB7AC5EBEB94BF1B8"/>
        <w:category>
          <w:name w:val="General"/>
          <w:gallery w:val="placeholder"/>
        </w:category>
        <w:types>
          <w:type w:val="bbPlcHdr"/>
        </w:types>
        <w:behaviors>
          <w:behavior w:val="content"/>
        </w:behaviors>
        <w:guid w:val="{1EEF4F31-ADD8-42AD-B0EC-0159A25AD556}"/>
      </w:docPartPr>
      <w:docPartBody>
        <w:p w:rsidR="00FB463D" w:rsidRDefault="00FB463D"/>
      </w:docPartBody>
    </w:docPart>
    <w:docPart>
      <w:docPartPr>
        <w:name w:val="B1A2925BCD924B5284490577CC3AD53B"/>
        <w:category>
          <w:name w:val="General"/>
          <w:gallery w:val="placeholder"/>
        </w:category>
        <w:types>
          <w:type w:val="bbPlcHdr"/>
        </w:types>
        <w:behaviors>
          <w:behavior w:val="content"/>
        </w:behaviors>
        <w:guid w:val="{A3F94BC3-6AA8-4EDA-A589-52F7BDF714B0}"/>
      </w:docPartPr>
      <w:docPartBody>
        <w:p w:rsidR="00FB463D" w:rsidRDefault="00FB463D"/>
      </w:docPartBody>
    </w:docPart>
    <w:docPart>
      <w:docPartPr>
        <w:name w:val="4C675479374D450C994BC2677F20E0A7"/>
        <w:category>
          <w:name w:val="General"/>
          <w:gallery w:val="placeholder"/>
        </w:category>
        <w:types>
          <w:type w:val="bbPlcHdr"/>
        </w:types>
        <w:behaviors>
          <w:behavior w:val="content"/>
        </w:behaviors>
        <w:guid w:val="{DF8222BE-FD09-46FB-BD42-3989C8B4EEDC}"/>
      </w:docPartPr>
      <w:docPartBody>
        <w:p w:rsidR="00FB463D" w:rsidRDefault="00FB463D"/>
      </w:docPartBody>
    </w:docPart>
    <w:docPart>
      <w:docPartPr>
        <w:name w:val="E556C72957E04AD094D78A6F39722412"/>
        <w:category>
          <w:name w:val="General"/>
          <w:gallery w:val="placeholder"/>
        </w:category>
        <w:types>
          <w:type w:val="bbPlcHdr"/>
        </w:types>
        <w:behaviors>
          <w:behavior w:val="content"/>
        </w:behaviors>
        <w:guid w:val="{30A78380-2311-49A8-BD73-4AD96C3FB976}"/>
      </w:docPartPr>
      <w:docPartBody>
        <w:p w:rsidR="00FB463D" w:rsidRDefault="00FB46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C3"/>
    <w:rsid w:val="00224982"/>
    <w:rsid w:val="0027254A"/>
    <w:rsid w:val="002B3D36"/>
    <w:rsid w:val="006078F7"/>
    <w:rsid w:val="00D438C3"/>
    <w:rsid w:val="00E13B21"/>
    <w:rsid w:val="00FB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8756-511B-47B5-A8DB-A7ED41C8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2022-10-27T08:51:00Z</dcterms:created>
  <dcterms:modified xsi:type="dcterms:W3CDTF">2022-10-27T08:51:00Z</dcterms:modified>
</cp:coreProperties>
</file>