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B429" w14:textId="77777777" w:rsidR="00BA2011" w:rsidRDefault="00BA2011">
      <w:pPr>
        <w:rPr>
          <w:b/>
          <w:bCs/>
        </w:rPr>
      </w:pPr>
    </w:p>
    <w:p w14:paraId="41DEF755" w14:textId="77777777" w:rsidR="00BA2011" w:rsidRDefault="00BA2011">
      <w:pPr>
        <w:rPr>
          <w:b/>
          <w:bCs/>
        </w:rPr>
      </w:pPr>
    </w:p>
    <w:p w14:paraId="5C091E30" w14:textId="65D2CE0A" w:rsidR="00BA2011" w:rsidRPr="009359A8" w:rsidRDefault="00BA2011" w:rsidP="009359A8">
      <w:pPr>
        <w:spacing w:after="0" w:line="240" w:lineRule="auto"/>
        <w:jc w:val="center"/>
        <w:rPr>
          <w:rFonts w:ascii="Georgia" w:hAnsi="Georgia"/>
          <w:color w:val="4472C4" w:themeColor="accent1"/>
          <w:kern w:val="0"/>
          <w:sz w:val="72"/>
          <w:szCs w:val="72"/>
          <w14:ligatures w14:val="none"/>
        </w:rPr>
      </w:pPr>
      <w:r w:rsidRPr="009359A8">
        <w:rPr>
          <w:rFonts w:ascii="Georgia" w:hAnsi="Georgia"/>
          <w:color w:val="4472C4" w:themeColor="accent1"/>
          <w:kern w:val="0"/>
          <w:sz w:val="72"/>
          <w:szCs w:val="72"/>
          <w14:ligatures w14:val="none"/>
        </w:rPr>
        <w:t xml:space="preserve">Biometric data </w:t>
      </w:r>
      <w:r w:rsidR="0070507E" w:rsidRPr="009359A8">
        <w:rPr>
          <w:rFonts w:ascii="Georgia" w:hAnsi="Georgia"/>
          <w:color w:val="4472C4" w:themeColor="accent1"/>
          <w:kern w:val="0"/>
          <w:sz w:val="72"/>
          <w:szCs w:val="72"/>
          <w14:ligatures w14:val="none"/>
        </w:rPr>
        <w:t>guidance consultation</w:t>
      </w:r>
    </w:p>
    <w:p w14:paraId="4E46E052" w14:textId="77777777" w:rsidR="00BA2011" w:rsidRDefault="00BA2011">
      <w:pPr>
        <w:rPr>
          <w:b/>
          <w:bCs/>
        </w:rPr>
      </w:pPr>
    </w:p>
    <w:p w14:paraId="1B1C1F85" w14:textId="77777777" w:rsidR="00BA2011" w:rsidRDefault="00BA2011">
      <w:pPr>
        <w:rPr>
          <w:b/>
          <w:bCs/>
        </w:rPr>
      </w:pPr>
    </w:p>
    <w:p w14:paraId="7D2D7708" w14:textId="77777777" w:rsidR="00BA2011" w:rsidRDefault="00BA2011">
      <w:pPr>
        <w:rPr>
          <w:b/>
          <w:bCs/>
        </w:rPr>
      </w:pPr>
    </w:p>
    <w:p w14:paraId="2DC63501" w14:textId="77777777" w:rsidR="00BA2011" w:rsidRDefault="00BA2011">
      <w:pPr>
        <w:rPr>
          <w:b/>
          <w:bCs/>
        </w:rPr>
      </w:pPr>
    </w:p>
    <w:p w14:paraId="2E0F93BF" w14:textId="77777777" w:rsidR="00BA2011" w:rsidRDefault="00BA2011">
      <w:pPr>
        <w:rPr>
          <w:b/>
          <w:bCs/>
        </w:rPr>
      </w:pPr>
    </w:p>
    <w:p w14:paraId="73013ABD" w14:textId="77777777" w:rsidR="00BA2011" w:rsidRDefault="00BA2011">
      <w:pPr>
        <w:rPr>
          <w:b/>
          <w:bCs/>
        </w:rPr>
      </w:pPr>
    </w:p>
    <w:p w14:paraId="124844F0" w14:textId="33AFDF19" w:rsidR="00BA2011" w:rsidRDefault="009359A8" w:rsidP="007366BF">
      <w:pPr>
        <w:spacing w:after="0" w:line="240" w:lineRule="auto"/>
        <w:rPr>
          <w:rFonts w:ascii="Georgia" w:hAnsi="Georgia"/>
          <w:kern w:val="0"/>
          <w:sz w:val="36"/>
          <w:szCs w:val="36"/>
          <w14:ligatures w14:val="none"/>
        </w:rPr>
      </w:pPr>
      <w:r w:rsidRPr="007366BF">
        <w:rPr>
          <w:rFonts w:ascii="Georgia" w:hAnsi="Georgia"/>
          <w:kern w:val="0"/>
          <w:sz w:val="36"/>
          <w:szCs w:val="36"/>
          <w14:ligatures w14:val="none"/>
        </w:rPr>
        <w:t xml:space="preserve">Start date: 18 August 2023  </w:t>
      </w:r>
    </w:p>
    <w:p w14:paraId="1A140C31" w14:textId="77777777" w:rsidR="007366BF" w:rsidRPr="007366BF" w:rsidRDefault="007366BF" w:rsidP="007366BF">
      <w:pPr>
        <w:spacing w:after="0" w:line="240" w:lineRule="auto"/>
        <w:rPr>
          <w:rFonts w:ascii="Georgia" w:hAnsi="Georgia"/>
          <w:kern w:val="0"/>
          <w:sz w:val="36"/>
          <w:szCs w:val="36"/>
          <w14:ligatures w14:val="none"/>
        </w:rPr>
      </w:pPr>
    </w:p>
    <w:p w14:paraId="20FAD0B1" w14:textId="51FD5522" w:rsidR="009359A8" w:rsidRPr="007366BF" w:rsidRDefault="009359A8" w:rsidP="007366BF">
      <w:pPr>
        <w:spacing w:after="0" w:line="240" w:lineRule="auto"/>
        <w:rPr>
          <w:rFonts w:ascii="Georgia" w:hAnsi="Georgia"/>
          <w:kern w:val="0"/>
          <w:sz w:val="36"/>
          <w:szCs w:val="36"/>
          <w14:ligatures w14:val="none"/>
        </w:rPr>
      </w:pPr>
      <w:r w:rsidRPr="007366BF">
        <w:rPr>
          <w:rFonts w:ascii="Georgia" w:hAnsi="Georgia"/>
          <w:kern w:val="0"/>
          <w:sz w:val="36"/>
          <w:szCs w:val="36"/>
          <w14:ligatures w14:val="none"/>
        </w:rPr>
        <w:t>End date:</w:t>
      </w:r>
      <w:r w:rsidR="00167735" w:rsidRPr="007366BF">
        <w:rPr>
          <w:rFonts w:ascii="Georgia" w:hAnsi="Georgia"/>
          <w:kern w:val="0"/>
          <w:sz w:val="36"/>
          <w:szCs w:val="36"/>
          <w14:ligatures w14:val="none"/>
        </w:rPr>
        <w:t xml:space="preserve"> 20 October 2023 </w:t>
      </w:r>
    </w:p>
    <w:p w14:paraId="2831F837" w14:textId="77777777" w:rsidR="00BA2011" w:rsidRDefault="00BA2011">
      <w:pPr>
        <w:rPr>
          <w:b/>
          <w:bCs/>
        </w:rPr>
      </w:pPr>
    </w:p>
    <w:p w14:paraId="0912DC56" w14:textId="77777777" w:rsidR="00BA2011" w:rsidRDefault="00BA2011">
      <w:pPr>
        <w:rPr>
          <w:b/>
          <w:bCs/>
        </w:rPr>
      </w:pPr>
    </w:p>
    <w:p w14:paraId="6DCAB758" w14:textId="77777777" w:rsidR="00BA2011" w:rsidRDefault="00BA2011">
      <w:pPr>
        <w:rPr>
          <w:b/>
          <w:bCs/>
        </w:rPr>
      </w:pPr>
    </w:p>
    <w:p w14:paraId="3AC26257" w14:textId="77777777" w:rsidR="00BA2011" w:rsidRDefault="00BA2011">
      <w:pPr>
        <w:rPr>
          <w:b/>
          <w:bCs/>
        </w:rPr>
      </w:pPr>
    </w:p>
    <w:p w14:paraId="0AF75535" w14:textId="77777777" w:rsidR="00BA2011" w:rsidRDefault="00BA2011">
      <w:pPr>
        <w:rPr>
          <w:b/>
          <w:bCs/>
        </w:rPr>
      </w:pPr>
    </w:p>
    <w:p w14:paraId="21E7D4A3" w14:textId="77777777" w:rsidR="00BA2011" w:rsidRDefault="00BA2011">
      <w:pPr>
        <w:rPr>
          <w:b/>
          <w:bCs/>
        </w:rPr>
      </w:pPr>
    </w:p>
    <w:p w14:paraId="6CCDCD65" w14:textId="77777777" w:rsidR="00BA2011" w:rsidRDefault="00BA2011">
      <w:pPr>
        <w:rPr>
          <w:b/>
          <w:bCs/>
        </w:rPr>
      </w:pPr>
    </w:p>
    <w:p w14:paraId="6D9CC8F9" w14:textId="77777777" w:rsidR="00BA2011" w:rsidRDefault="00BA2011">
      <w:pPr>
        <w:rPr>
          <w:b/>
          <w:bCs/>
        </w:rPr>
      </w:pPr>
    </w:p>
    <w:p w14:paraId="7C16DCD3" w14:textId="77777777" w:rsidR="00BA2011" w:rsidRDefault="00BA2011">
      <w:pPr>
        <w:rPr>
          <w:b/>
          <w:bCs/>
        </w:rPr>
      </w:pPr>
    </w:p>
    <w:p w14:paraId="0C60E372" w14:textId="77777777" w:rsidR="00BA2011" w:rsidRDefault="00BA2011">
      <w:pPr>
        <w:rPr>
          <w:b/>
          <w:bCs/>
        </w:rPr>
      </w:pPr>
    </w:p>
    <w:p w14:paraId="7BDB90B2" w14:textId="77777777" w:rsidR="00BA2011" w:rsidRDefault="00BA2011">
      <w:pPr>
        <w:rPr>
          <w:b/>
          <w:bCs/>
        </w:rPr>
      </w:pPr>
    </w:p>
    <w:p w14:paraId="266BD008" w14:textId="77777777" w:rsidR="00BA2011" w:rsidRDefault="00BA2011">
      <w:pPr>
        <w:rPr>
          <w:b/>
          <w:bCs/>
        </w:rPr>
      </w:pPr>
    </w:p>
    <w:p w14:paraId="77C6829E" w14:textId="77777777" w:rsidR="00BA2011" w:rsidRDefault="00BA2011">
      <w:pPr>
        <w:rPr>
          <w:b/>
          <w:bCs/>
        </w:rPr>
      </w:pPr>
    </w:p>
    <w:p w14:paraId="7DB90AC2" w14:textId="77777777" w:rsidR="00BA2011" w:rsidRDefault="00BA2011">
      <w:pPr>
        <w:rPr>
          <w:b/>
          <w:bCs/>
        </w:rPr>
      </w:pPr>
    </w:p>
    <w:p w14:paraId="0072ECCA" w14:textId="77777777" w:rsidR="00BA2011" w:rsidRDefault="00BA2011">
      <w:pPr>
        <w:rPr>
          <w:b/>
          <w:bCs/>
        </w:rPr>
      </w:pPr>
    </w:p>
    <w:p w14:paraId="1E0070E7" w14:textId="77777777" w:rsidR="00BA2011" w:rsidRDefault="00BA2011">
      <w:pPr>
        <w:rPr>
          <w:b/>
          <w:bCs/>
        </w:rPr>
      </w:pPr>
    </w:p>
    <w:p w14:paraId="75E0E8C1" w14:textId="77777777" w:rsidR="00BA2011" w:rsidRDefault="00BA2011">
      <w:pPr>
        <w:rPr>
          <w:b/>
          <w:bCs/>
        </w:rPr>
      </w:pPr>
    </w:p>
    <w:p w14:paraId="40744DE0" w14:textId="21B4040B" w:rsidR="00D15718" w:rsidRDefault="00D15718" w:rsidP="00D15718">
      <w:p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Consultation on draft guidance for biometric data  </w:t>
      </w:r>
    </w:p>
    <w:p w14:paraId="5EF58A51" w14:textId="77777777" w:rsidR="00BA2011" w:rsidRDefault="00BA2011">
      <w:pPr>
        <w:rPr>
          <w:b/>
          <w:bCs/>
        </w:rPr>
      </w:pPr>
    </w:p>
    <w:p w14:paraId="3526E816" w14:textId="77777777" w:rsidR="005E0CDF" w:rsidRDefault="005E0CDF">
      <w:pPr>
        <w:rPr>
          <w:b/>
          <w:bCs/>
        </w:rPr>
      </w:pPr>
    </w:p>
    <w:p w14:paraId="60C1488B" w14:textId="77777777" w:rsidR="005E0CDF" w:rsidRDefault="005E0CDF">
      <w:pPr>
        <w:rPr>
          <w:b/>
          <w:bCs/>
        </w:rPr>
      </w:pPr>
    </w:p>
    <w:p w14:paraId="31DA0DF4" w14:textId="64B2A231" w:rsidR="005E0CDF" w:rsidRDefault="005E0CDF" w:rsidP="005E0CD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call for supporting evidence will remain open until </w:t>
      </w:r>
      <w:r>
        <w:rPr>
          <w:rFonts w:ascii="Verdana" w:hAnsi="Verdana"/>
          <w:b/>
          <w:bCs/>
          <w:sz w:val="24"/>
          <w:szCs w:val="24"/>
        </w:rPr>
        <w:t>20 October 2023</w:t>
      </w:r>
      <w:r>
        <w:rPr>
          <w:rFonts w:ascii="Verdana" w:hAnsi="Verdana"/>
          <w:sz w:val="24"/>
          <w:szCs w:val="24"/>
        </w:rPr>
        <w:t>. The ICO welcomes feedback on the specific questions set out below.</w:t>
      </w:r>
    </w:p>
    <w:p w14:paraId="1556286E" w14:textId="77777777" w:rsidR="005E0CDF" w:rsidRDefault="005E0CDF" w:rsidP="005E0CDF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6D91F07" w14:textId="77777777" w:rsidR="005E0CDF" w:rsidRDefault="005E0CDF" w:rsidP="005E0CDF">
      <w:pPr>
        <w:spacing w:after="0" w:line="240" w:lineRule="auto"/>
        <w:rPr>
          <w:rFonts w:ascii="Verdana" w:hAnsi="Verdana"/>
          <w:sz w:val="24"/>
          <w:szCs w:val="24"/>
        </w:rPr>
      </w:pPr>
      <w:r w:rsidRPr="00976FDE">
        <w:rPr>
          <w:rFonts w:ascii="Verdana" w:hAnsi="Verdana"/>
          <w:sz w:val="24"/>
          <w:szCs w:val="24"/>
        </w:rPr>
        <w:t xml:space="preserve">Please submit responses by </w:t>
      </w:r>
      <w:r w:rsidRPr="00B63C24">
        <w:rPr>
          <w:rFonts w:ascii="Verdana" w:hAnsi="Verdana"/>
          <w:b/>
          <w:bCs/>
          <w:sz w:val="24"/>
          <w:szCs w:val="24"/>
        </w:rPr>
        <w:t>5pm on</w:t>
      </w:r>
      <w:r>
        <w:rPr>
          <w:rFonts w:ascii="Verdana" w:hAnsi="Verdana"/>
          <w:b/>
          <w:bCs/>
          <w:sz w:val="24"/>
          <w:szCs w:val="24"/>
        </w:rPr>
        <w:t xml:space="preserve"> 20 October</w:t>
      </w:r>
      <w:r w:rsidRPr="00B63C24">
        <w:rPr>
          <w:rFonts w:ascii="Verdana" w:hAnsi="Verdana"/>
          <w:b/>
          <w:bCs/>
          <w:sz w:val="24"/>
          <w:szCs w:val="24"/>
        </w:rPr>
        <w:t xml:space="preserve"> 2023</w:t>
      </w:r>
      <w:r w:rsidRPr="00976FDE">
        <w:rPr>
          <w:rFonts w:ascii="Verdana" w:hAnsi="Verdana"/>
          <w:sz w:val="24"/>
          <w:szCs w:val="24"/>
        </w:rPr>
        <w:t xml:space="preserve">. </w:t>
      </w:r>
    </w:p>
    <w:p w14:paraId="2559AED2" w14:textId="198BE4E7" w:rsidR="005E0CDF" w:rsidRDefault="005E0CDF" w:rsidP="005E0CDF">
      <w:pPr>
        <w:spacing w:after="0" w:line="240" w:lineRule="auto"/>
        <w:rPr>
          <w:rFonts w:ascii="Verdana" w:hAnsi="Verdana"/>
          <w:sz w:val="24"/>
          <w:szCs w:val="24"/>
        </w:rPr>
      </w:pPr>
      <w:r w:rsidRPr="00976FDE">
        <w:rPr>
          <w:rFonts w:ascii="Verdana" w:hAnsi="Verdana"/>
          <w:sz w:val="24"/>
          <w:szCs w:val="24"/>
        </w:rPr>
        <w:t>We may not consider responses submitted after the deadline.</w:t>
      </w:r>
    </w:p>
    <w:p w14:paraId="7455E605" w14:textId="77777777" w:rsidR="00BA2011" w:rsidRDefault="00BA2011">
      <w:pPr>
        <w:rPr>
          <w:b/>
          <w:bCs/>
        </w:rPr>
      </w:pPr>
    </w:p>
    <w:p w14:paraId="531166EA" w14:textId="77777777" w:rsidR="00BA2011" w:rsidRDefault="00BA2011">
      <w:pPr>
        <w:rPr>
          <w:b/>
          <w:bCs/>
        </w:rPr>
      </w:pPr>
    </w:p>
    <w:p w14:paraId="33FBFA3B" w14:textId="77777777" w:rsidR="00773B66" w:rsidRPr="003E6C7F" w:rsidRDefault="00773B66" w:rsidP="00773B66">
      <w:pPr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>Or print off this document and post to:</w:t>
      </w:r>
      <w:r w:rsidRPr="003E6C7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</w:p>
    <w:p w14:paraId="0E7770A5" w14:textId="77777777" w:rsidR="00BF11A5" w:rsidRPr="00BF11A5" w:rsidRDefault="00BF11A5" w:rsidP="00BF11A5">
      <w:pPr>
        <w:spacing w:after="0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BF11A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n-GB"/>
          <w14:ligatures w14:val="none"/>
        </w:rPr>
        <w:t>Identity and Trust Team (Technology Policy)</w:t>
      </w:r>
    </w:p>
    <w:p w14:paraId="17293074" w14:textId="77777777" w:rsidR="00BF11A5" w:rsidRPr="00BF11A5" w:rsidRDefault="00BF11A5" w:rsidP="00BF11A5">
      <w:pPr>
        <w:spacing w:after="0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BF11A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n-GB"/>
          <w14:ligatures w14:val="none"/>
        </w:rPr>
        <w:t>Information Commissioner’s Office</w:t>
      </w:r>
    </w:p>
    <w:p w14:paraId="223482B2" w14:textId="77777777" w:rsidR="00BF11A5" w:rsidRPr="00BF11A5" w:rsidRDefault="00BF11A5" w:rsidP="00BF11A5">
      <w:pPr>
        <w:spacing w:after="0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BF11A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n-GB"/>
          <w14:ligatures w14:val="none"/>
        </w:rPr>
        <w:t>Wycliffe House</w:t>
      </w:r>
    </w:p>
    <w:p w14:paraId="5386B51D" w14:textId="77777777" w:rsidR="00BF11A5" w:rsidRPr="00BF11A5" w:rsidRDefault="00BF11A5" w:rsidP="00BF11A5">
      <w:pPr>
        <w:spacing w:after="0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BF11A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n-GB"/>
          <w14:ligatures w14:val="none"/>
        </w:rPr>
        <w:t>Water Lane</w:t>
      </w:r>
    </w:p>
    <w:p w14:paraId="71DEFA31" w14:textId="77777777" w:rsidR="00BF11A5" w:rsidRPr="00BF11A5" w:rsidRDefault="00BF11A5" w:rsidP="00BF11A5">
      <w:pPr>
        <w:spacing w:after="0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BF11A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n-GB"/>
          <w14:ligatures w14:val="none"/>
        </w:rPr>
        <w:t>Wilmslow</w:t>
      </w:r>
    </w:p>
    <w:p w14:paraId="12310FC8" w14:textId="77777777" w:rsidR="00BF11A5" w:rsidRPr="00BF11A5" w:rsidRDefault="00BF11A5" w:rsidP="00BF11A5">
      <w:pPr>
        <w:spacing w:after="0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BF11A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n-GB"/>
          <w14:ligatures w14:val="none"/>
        </w:rPr>
        <w:t>Cheshire</w:t>
      </w:r>
    </w:p>
    <w:p w14:paraId="45C95FD5" w14:textId="7F37275F" w:rsidR="00773B66" w:rsidRDefault="00BF11A5" w:rsidP="00BF11A5">
      <w:pPr>
        <w:spacing w:after="0"/>
        <w:rPr>
          <w:rFonts w:ascii="Verdana" w:hAnsi="Verdana"/>
          <w:sz w:val="24"/>
          <w:szCs w:val="24"/>
        </w:rPr>
      </w:pPr>
      <w:r w:rsidRPr="00BF11A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n-GB"/>
          <w14:ligatures w14:val="none"/>
        </w:rPr>
        <w:t>SK9 5AF</w:t>
      </w:r>
    </w:p>
    <w:p w14:paraId="596E533B" w14:textId="453A477F" w:rsidR="00773B66" w:rsidRDefault="00773B66" w:rsidP="00773B66">
      <w:pPr>
        <w:rPr>
          <w:rStyle w:val="Hyperlink"/>
          <w:rFonts w:ascii="Verdana" w:hAnsi="Verdana"/>
          <w:kern w:val="0"/>
          <w:sz w:val="24"/>
          <w:szCs w:val="24"/>
          <w14:ligatures w14:val="none"/>
        </w:rPr>
      </w:pPr>
      <w:r>
        <w:rPr>
          <w:rFonts w:ascii="Verdana" w:hAnsi="Verdana"/>
          <w:sz w:val="24"/>
          <w:szCs w:val="24"/>
        </w:rPr>
        <w:t xml:space="preserve">If you have any general queries about the call for supporting evidence or would like further information, please email the team at </w:t>
      </w:r>
      <w:hyperlink r:id="rId8" w:history="1">
        <w:r w:rsidRPr="003E2997">
          <w:rPr>
            <w:rStyle w:val="Hyperlink"/>
            <w:rFonts w:ascii="Verdana" w:hAnsi="Verdana"/>
            <w:kern w:val="0"/>
            <w:sz w:val="24"/>
            <w:szCs w:val="24"/>
            <w14:ligatures w14:val="none"/>
          </w:rPr>
          <w:t>biometrics@ico.org.uk</w:t>
        </w:r>
      </w:hyperlink>
    </w:p>
    <w:p w14:paraId="4ED0810E" w14:textId="77777777" w:rsidR="0087272C" w:rsidRDefault="0087272C" w:rsidP="00773B66"/>
    <w:p w14:paraId="77418CC5" w14:textId="77777777" w:rsidR="0087272C" w:rsidRDefault="0087272C" w:rsidP="0087272C">
      <w:pPr>
        <w:rPr>
          <w:rFonts w:ascii="Verdana" w:hAnsi="Verdana"/>
          <w:sz w:val="24"/>
          <w:szCs w:val="24"/>
        </w:rPr>
      </w:pPr>
      <w:r w:rsidRPr="00314802">
        <w:rPr>
          <w:rFonts w:ascii="Verdana" w:hAnsi="Verdana"/>
          <w:b/>
          <w:bCs/>
          <w:sz w:val="24"/>
          <w:szCs w:val="24"/>
        </w:rPr>
        <w:t>Privacy statement</w:t>
      </w:r>
    </w:p>
    <w:p w14:paraId="28C24DC4" w14:textId="77777777" w:rsidR="0087272C" w:rsidRPr="00314802" w:rsidRDefault="0087272C" w:rsidP="0087272C">
      <w:pPr>
        <w:rPr>
          <w:rFonts w:ascii="Verdana" w:hAnsi="Verdana"/>
          <w:sz w:val="24"/>
          <w:szCs w:val="24"/>
        </w:rPr>
      </w:pPr>
      <w:r w:rsidRPr="505826A5">
        <w:rPr>
          <w:rFonts w:ascii="Verdana" w:hAnsi="Verdana"/>
          <w:sz w:val="24"/>
          <w:szCs w:val="24"/>
        </w:rPr>
        <w:t xml:space="preserve">For this </w:t>
      </w:r>
      <w:r>
        <w:rPr>
          <w:rFonts w:ascii="Verdana" w:hAnsi="Verdana"/>
          <w:sz w:val="24"/>
          <w:szCs w:val="24"/>
        </w:rPr>
        <w:t>call for supporting evidence</w:t>
      </w:r>
      <w:r w:rsidRPr="505826A5">
        <w:rPr>
          <w:rFonts w:ascii="Verdana" w:hAnsi="Verdana"/>
          <w:sz w:val="24"/>
          <w:szCs w:val="24"/>
        </w:rPr>
        <w:t>, we may publish a summary of the responses but will not publish the actual responses received from organisations or individuals.</w:t>
      </w:r>
    </w:p>
    <w:p w14:paraId="412E16C5" w14:textId="77777777" w:rsidR="0087272C" w:rsidRPr="00314802" w:rsidRDefault="0087272C" w:rsidP="0087272C">
      <w:pPr>
        <w:rPr>
          <w:rFonts w:ascii="Verdana" w:hAnsi="Verdana"/>
          <w:sz w:val="24"/>
          <w:szCs w:val="24"/>
        </w:rPr>
      </w:pPr>
      <w:r w:rsidRPr="00314802">
        <w:rPr>
          <w:rFonts w:ascii="Verdana" w:hAnsi="Verdana"/>
          <w:sz w:val="24"/>
          <w:szCs w:val="24"/>
        </w:rPr>
        <w:t>Should we receive an FOI request for your response we will</w:t>
      </w:r>
      <w:r>
        <w:rPr>
          <w:rFonts w:ascii="Verdana" w:hAnsi="Verdana"/>
          <w:sz w:val="24"/>
          <w:szCs w:val="24"/>
        </w:rPr>
        <w:t xml:space="preserve"> need to consider whether we make it available. However, at this point, we would</w:t>
      </w:r>
      <w:r w:rsidRPr="00314802">
        <w:rPr>
          <w:rFonts w:ascii="Verdana" w:hAnsi="Verdana"/>
          <w:sz w:val="24"/>
          <w:szCs w:val="24"/>
        </w:rPr>
        <w:t xml:space="preserve"> always seek to consult with you for your views on the disclosure of this information before any decision is made.</w:t>
      </w:r>
    </w:p>
    <w:p w14:paraId="27675BE3" w14:textId="202C50BF" w:rsidR="00773B66" w:rsidRPr="00E31F25" w:rsidRDefault="0087272C" w:rsidP="0087272C">
      <w:pPr>
        <w:rPr>
          <w:rFonts w:ascii="Verdana" w:hAnsi="Verdana"/>
          <w:sz w:val="24"/>
          <w:szCs w:val="24"/>
        </w:rPr>
      </w:pPr>
      <w:r w:rsidRPr="00314802">
        <w:rPr>
          <w:rFonts w:ascii="Verdana" w:hAnsi="Verdana"/>
          <w:sz w:val="24"/>
          <w:szCs w:val="24"/>
        </w:rPr>
        <w:t xml:space="preserve">For more information about what we do with personal data please see our </w:t>
      </w:r>
      <w:hyperlink r:id="rId9" w:history="1">
        <w:r w:rsidRPr="00314802">
          <w:rPr>
            <w:rStyle w:val="Hyperlink"/>
            <w:rFonts w:ascii="Verdana" w:hAnsi="Verdana"/>
            <w:sz w:val="24"/>
            <w:szCs w:val="24"/>
          </w:rPr>
          <w:t>privacy notice</w:t>
        </w:r>
      </w:hyperlink>
      <w:r w:rsidRPr="00314802">
        <w:rPr>
          <w:rFonts w:ascii="Verdana" w:hAnsi="Verdana"/>
          <w:sz w:val="24"/>
          <w:szCs w:val="24"/>
        </w:rPr>
        <w:t>.</w:t>
      </w:r>
    </w:p>
    <w:p w14:paraId="43CF886D" w14:textId="77777777" w:rsidR="00BA2011" w:rsidRDefault="00BA2011">
      <w:pPr>
        <w:rPr>
          <w:b/>
          <w:bCs/>
        </w:rPr>
      </w:pPr>
    </w:p>
    <w:p w14:paraId="58174385" w14:textId="77777777" w:rsidR="009D23AD" w:rsidRDefault="009D23AD" w:rsidP="009D23AD">
      <w:pPr>
        <w:pStyle w:val="Heading3"/>
      </w:pPr>
      <w:r>
        <w:t>Our questions</w:t>
      </w:r>
    </w:p>
    <w:p w14:paraId="0F8621EE" w14:textId="13446DD1" w:rsidR="009D23AD" w:rsidRDefault="0098578B" w:rsidP="009D23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Answers to t</w:t>
      </w:r>
      <w:r w:rsidR="009D23AD" w:rsidRPr="6ED208C8">
        <w:rPr>
          <w:rFonts w:ascii="Verdana" w:hAnsi="Verdana"/>
          <w:sz w:val="24"/>
          <w:szCs w:val="24"/>
        </w:rPr>
        <w:t>he following questions will be helpful in shaping our guidance and the supporting impact assessment. Some of the questions will not be relevant to you or your organisation</w:t>
      </w:r>
      <w:r w:rsidR="46C01AC1" w:rsidRPr="00E62031">
        <w:rPr>
          <w:rFonts w:ascii="Verdana" w:hAnsi="Verdana"/>
          <w:sz w:val="24"/>
          <w:szCs w:val="24"/>
        </w:rPr>
        <w:t>,</w:t>
      </w:r>
      <w:r w:rsidR="009D23AD" w:rsidRPr="00E62031">
        <w:rPr>
          <w:rFonts w:ascii="Verdana" w:hAnsi="Verdana"/>
          <w:sz w:val="24"/>
          <w:szCs w:val="24"/>
        </w:rPr>
        <w:t xml:space="preserve"> so </w:t>
      </w:r>
      <w:r w:rsidR="009D23AD" w:rsidRPr="6ED208C8">
        <w:rPr>
          <w:rFonts w:ascii="Verdana" w:hAnsi="Verdana"/>
          <w:sz w:val="24"/>
          <w:szCs w:val="24"/>
        </w:rPr>
        <w:t>please skip these as necessary or</w:t>
      </w:r>
      <w:r w:rsidR="33485AEF" w:rsidRPr="6ED208C8">
        <w:rPr>
          <w:rFonts w:ascii="Verdana" w:hAnsi="Verdana"/>
          <w:sz w:val="24"/>
          <w:szCs w:val="24"/>
        </w:rPr>
        <w:t>,</w:t>
      </w:r>
      <w:r w:rsidR="009D23AD" w:rsidRPr="6ED208C8">
        <w:rPr>
          <w:rFonts w:ascii="Verdana" w:hAnsi="Verdana"/>
          <w:sz w:val="24"/>
          <w:szCs w:val="24"/>
        </w:rPr>
        <w:t xml:space="preserve"> as indicated in the descriptions.</w:t>
      </w:r>
    </w:p>
    <w:p w14:paraId="05AC31EF" w14:textId="77777777" w:rsidR="00E62031" w:rsidRDefault="00E62031" w:rsidP="009D23AD">
      <w:pPr>
        <w:rPr>
          <w:rFonts w:ascii="Verdana" w:hAnsi="Verdana"/>
          <w:sz w:val="24"/>
          <w:szCs w:val="24"/>
        </w:rPr>
      </w:pPr>
    </w:p>
    <w:p w14:paraId="547F02F5" w14:textId="5B354473" w:rsidR="005467DF" w:rsidRPr="00933A99" w:rsidRDefault="001D5047" w:rsidP="005467DF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33A99">
        <w:rPr>
          <w:rFonts w:ascii="Verdana" w:hAnsi="Verdana"/>
          <w:sz w:val="24"/>
          <w:szCs w:val="24"/>
        </w:rPr>
        <w:t>How far do you agree that th</w:t>
      </w:r>
      <w:r w:rsidR="0023579D" w:rsidRPr="00933A99">
        <w:rPr>
          <w:rFonts w:ascii="Verdana" w:hAnsi="Verdana"/>
          <w:sz w:val="24"/>
          <w:szCs w:val="24"/>
        </w:rPr>
        <w:t>is guidance clearly sets out what data protection law defines as b</w:t>
      </w:r>
      <w:r w:rsidR="005467DF" w:rsidRPr="00933A99">
        <w:rPr>
          <w:rFonts w:ascii="Verdana" w:hAnsi="Verdana"/>
          <w:sz w:val="24"/>
          <w:szCs w:val="24"/>
        </w:rPr>
        <w:t>iometric data</w:t>
      </w:r>
      <w:r w:rsidR="0023579D" w:rsidRPr="00933A99">
        <w:rPr>
          <w:rFonts w:ascii="Verdana" w:hAnsi="Verdana"/>
          <w:sz w:val="24"/>
          <w:szCs w:val="24"/>
        </w:rPr>
        <w:t xml:space="preserve">? </w:t>
      </w:r>
    </w:p>
    <w:p w14:paraId="552F2189" w14:textId="77777777" w:rsidR="00933A99" w:rsidRDefault="00933A99" w:rsidP="00933A99">
      <w:pPr>
        <w:pStyle w:val="ListParagraph"/>
      </w:pPr>
    </w:p>
    <w:p w14:paraId="7C311052" w14:textId="77777777" w:rsidR="00933A99" w:rsidRPr="00933A99" w:rsidRDefault="00933A99" w:rsidP="00933A99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Strongly agree</w:t>
      </w:r>
    </w:p>
    <w:p w14:paraId="014C10C8" w14:textId="77777777" w:rsidR="00933A99" w:rsidRPr="00933A99" w:rsidRDefault="00933A99" w:rsidP="00933A99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Agree</w:t>
      </w:r>
    </w:p>
    <w:p w14:paraId="5E2C66DA" w14:textId="77777777" w:rsidR="00933A99" w:rsidRPr="00933A99" w:rsidRDefault="00933A99" w:rsidP="00933A99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Disagree</w:t>
      </w:r>
    </w:p>
    <w:p w14:paraId="68729AC0" w14:textId="77777777" w:rsidR="00933A99" w:rsidRPr="00933A99" w:rsidRDefault="00933A99" w:rsidP="00933A99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Strongly disagree</w:t>
      </w:r>
    </w:p>
    <w:p w14:paraId="0FA7B017" w14:textId="77777777" w:rsidR="00933A99" w:rsidRDefault="00933A99" w:rsidP="00933A99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Unsure/don’t know</w:t>
      </w:r>
    </w:p>
    <w:p w14:paraId="03A8D7AA" w14:textId="77777777" w:rsidR="00F34E13" w:rsidRDefault="00F34E13" w:rsidP="00F34E13">
      <w:pPr>
        <w:rPr>
          <w:rFonts w:ascii="Verdana" w:hAnsi="Verdana"/>
          <w:sz w:val="24"/>
          <w:szCs w:val="24"/>
        </w:rPr>
      </w:pPr>
      <w:r w:rsidRPr="00E31F25">
        <w:rPr>
          <w:rFonts w:ascii="Verdana" w:hAnsi="Verdana"/>
          <w:noProof/>
          <w:color w:val="2B579A"/>
          <w:sz w:val="24"/>
          <w:szCs w:val="24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F663725" wp14:editId="0F5E94F5">
                <wp:simplePos x="0" y="0"/>
                <wp:positionH relativeFrom="margin">
                  <wp:posOffset>19050</wp:posOffset>
                </wp:positionH>
                <wp:positionV relativeFrom="paragraph">
                  <wp:posOffset>451485</wp:posOffset>
                </wp:positionV>
                <wp:extent cx="5700395" cy="1000125"/>
                <wp:effectExtent l="0" t="0" r="1460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BC0D4" w14:textId="77777777" w:rsidR="00F34E13" w:rsidRDefault="00F34E13" w:rsidP="00F34E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6372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.5pt;margin-top:35.55pt;width:448.85pt;height:7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">
                <v:textbox>
                  <w:txbxContent>
                    <w:p w14:paraId="28EBC0D4" w14:textId="77777777" w:rsidR="00F34E13" w:rsidRDefault="00F34E13" w:rsidP="00F34E1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>Comments:</w:t>
      </w:r>
    </w:p>
    <w:p w14:paraId="2D4FC41C" w14:textId="77777777" w:rsidR="00F34E13" w:rsidRPr="00F34E13" w:rsidRDefault="00F34E13" w:rsidP="00F34E13">
      <w:pPr>
        <w:rPr>
          <w:rFonts w:ascii="Verdana" w:hAnsi="Verdana"/>
          <w:sz w:val="24"/>
          <w:szCs w:val="24"/>
        </w:rPr>
      </w:pPr>
    </w:p>
    <w:p w14:paraId="22470271" w14:textId="5D9B254D" w:rsidR="00933A99" w:rsidRDefault="00933A99" w:rsidP="00933A99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F34E13">
        <w:rPr>
          <w:rFonts w:ascii="Verdana" w:hAnsi="Verdana"/>
          <w:sz w:val="24"/>
          <w:szCs w:val="24"/>
        </w:rPr>
        <w:t xml:space="preserve">How </w:t>
      </w:r>
      <w:r w:rsidR="00F34E13" w:rsidRPr="00F34E13">
        <w:rPr>
          <w:rFonts w:ascii="Verdana" w:hAnsi="Verdana"/>
          <w:sz w:val="24"/>
          <w:szCs w:val="24"/>
        </w:rPr>
        <w:t xml:space="preserve">far do you agree that this guidance sets out clearly the different tests for identifiability (i.e. whether data can be considered personal data) and unique identifiability (the test for biometric </w:t>
      </w:r>
      <w:r w:rsidR="00F34E13">
        <w:rPr>
          <w:rFonts w:ascii="Verdana" w:hAnsi="Verdana"/>
          <w:sz w:val="24"/>
          <w:szCs w:val="24"/>
        </w:rPr>
        <w:t>d</w:t>
      </w:r>
      <w:r w:rsidR="00F34E13" w:rsidRPr="00F34E13">
        <w:rPr>
          <w:rFonts w:ascii="Verdana" w:hAnsi="Verdana"/>
          <w:sz w:val="24"/>
          <w:szCs w:val="24"/>
        </w:rPr>
        <w:t xml:space="preserve">ata?) </w:t>
      </w:r>
    </w:p>
    <w:p w14:paraId="368FC721" w14:textId="77777777" w:rsidR="00F34E13" w:rsidRDefault="00F34E13" w:rsidP="00F34E13">
      <w:pPr>
        <w:pStyle w:val="ListParagraph"/>
        <w:rPr>
          <w:rFonts w:ascii="Verdana" w:hAnsi="Verdana"/>
          <w:sz w:val="24"/>
          <w:szCs w:val="24"/>
        </w:rPr>
      </w:pPr>
    </w:p>
    <w:p w14:paraId="0C8DBA1A" w14:textId="77777777" w:rsidR="00F34E13" w:rsidRPr="00933A99" w:rsidRDefault="00F34E13" w:rsidP="00F34E13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Strongly agree</w:t>
      </w:r>
    </w:p>
    <w:p w14:paraId="34293004" w14:textId="77777777" w:rsidR="00F34E13" w:rsidRPr="00933A99" w:rsidRDefault="00F34E13" w:rsidP="00F34E13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Agree</w:t>
      </w:r>
    </w:p>
    <w:p w14:paraId="2B23E89D" w14:textId="77777777" w:rsidR="00F34E13" w:rsidRPr="00933A99" w:rsidRDefault="00F34E13" w:rsidP="00F34E13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Disagree</w:t>
      </w:r>
    </w:p>
    <w:p w14:paraId="1B9F9CBD" w14:textId="77777777" w:rsidR="00F34E13" w:rsidRPr="00933A99" w:rsidRDefault="00F34E13" w:rsidP="00F34E13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Strongly disagree</w:t>
      </w:r>
    </w:p>
    <w:p w14:paraId="554CBFFF" w14:textId="77777777" w:rsidR="00F34E13" w:rsidRDefault="00F34E13" w:rsidP="00F34E13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Unsure/don’t know</w:t>
      </w:r>
    </w:p>
    <w:p w14:paraId="1AFF8D21" w14:textId="77777777" w:rsidR="00F34E13" w:rsidRPr="00F34E13" w:rsidRDefault="00F34E13" w:rsidP="00F34E13">
      <w:pPr>
        <w:rPr>
          <w:rFonts w:ascii="Verdana" w:hAnsi="Verdana"/>
          <w:sz w:val="24"/>
          <w:szCs w:val="24"/>
        </w:rPr>
      </w:pPr>
    </w:p>
    <w:p w14:paraId="0CD1CBB7" w14:textId="77777777" w:rsidR="00F34E13" w:rsidRPr="00F34E13" w:rsidRDefault="00F34E13" w:rsidP="00F34E13">
      <w:pPr>
        <w:rPr>
          <w:rFonts w:ascii="Verdana" w:hAnsi="Verdana"/>
          <w:sz w:val="24"/>
          <w:szCs w:val="24"/>
        </w:rPr>
      </w:pPr>
      <w:r w:rsidRPr="00E31F25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780D5BD" wp14:editId="54949E95">
                <wp:simplePos x="0" y="0"/>
                <wp:positionH relativeFrom="margin">
                  <wp:posOffset>19050</wp:posOffset>
                </wp:positionH>
                <wp:positionV relativeFrom="paragraph">
                  <wp:posOffset>451485</wp:posOffset>
                </wp:positionV>
                <wp:extent cx="5700395" cy="1000125"/>
                <wp:effectExtent l="0" t="0" r="1460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DA9EE" w14:textId="77777777" w:rsidR="00F34E13" w:rsidRDefault="00F34E13" w:rsidP="00F34E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0D5BD" id="Text Box 1" o:spid="_x0000_s1027" type="#_x0000_t202" style="position:absolute;margin-left:1.5pt;margin-top:35.55pt;width:448.85pt;height:78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">
                <v:textbox>
                  <w:txbxContent>
                    <w:p w14:paraId="3BCDA9EE" w14:textId="77777777" w:rsidR="00F34E13" w:rsidRDefault="00F34E13" w:rsidP="00F34E13"/>
                  </w:txbxContent>
                </v:textbox>
                <w10:wrap type="square" anchorx="margin"/>
              </v:shape>
            </w:pict>
          </mc:Fallback>
        </mc:AlternateContent>
      </w:r>
      <w:r w:rsidRPr="00F34E13">
        <w:rPr>
          <w:rFonts w:ascii="Verdana" w:hAnsi="Verdana"/>
          <w:sz w:val="24"/>
          <w:szCs w:val="24"/>
        </w:rPr>
        <w:t>Comments:</w:t>
      </w:r>
    </w:p>
    <w:p w14:paraId="1AA75388" w14:textId="77777777" w:rsidR="0023579D" w:rsidRDefault="0023579D" w:rsidP="00F34E13">
      <w:pPr>
        <w:ind w:left="360"/>
      </w:pPr>
    </w:p>
    <w:p w14:paraId="27A152F0" w14:textId="7D7D4AE5" w:rsidR="005467DF" w:rsidRPr="002E22B6" w:rsidRDefault="00706934" w:rsidP="00EE7025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2E22B6">
        <w:rPr>
          <w:rFonts w:ascii="Verdana" w:hAnsi="Verdana"/>
          <w:sz w:val="24"/>
          <w:szCs w:val="24"/>
        </w:rPr>
        <w:t xml:space="preserve">How far </w:t>
      </w:r>
      <w:r w:rsidR="002248FB" w:rsidRPr="002E22B6">
        <w:rPr>
          <w:rFonts w:ascii="Verdana" w:hAnsi="Verdana"/>
          <w:sz w:val="24"/>
          <w:szCs w:val="24"/>
        </w:rPr>
        <w:t>do you agree</w:t>
      </w:r>
      <w:r w:rsidR="00192CDF" w:rsidRPr="002E22B6">
        <w:rPr>
          <w:rFonts w:ascii="Verdana" w:hAnsi="Verdana"/>
          <w:sz w:val="24"/>
          <w:szCs w:val="24"/>
        </w:rPr>
        <w:t xml:space="preserve"> that the approach of using terms from industry standards (ie </w:t>
      </w:r>
      <w:r w:rsidR="002E22B6" w:rsidRPr="002E22B6">
        <w:rPr>
          <w:rFonts w:ascii="Verdana" w:hAnsi="Verdana"/>
          <w:sz w:val="24"/>
          <w:szCs w:val="24"/>
        </w:rPr>
        <w:t xml:space="preserve">biometric recognition) </w:t>
      </w:r>
      <w:r w:rsidR="0072662F" w:rsidRPr="002E22B6">
        <w:rPr>
          <w:rFonts w:ascii="Verdana" w:hAnsi="Verdana"/>
          <w:sz w:val="24"/>
          <w:szCs w:val="24"/>
        </w:rPr>
        <w:t>assist</w:t>
      </w:r>
      <w:r w:rsidR="0072662F">
        <w:rPr>
          <w:rFonts w:ascii="Verdana" w:hAnsi="Verdana"/>
          <w:sz w:val="24"/>
          <w:szCs w:val="24"/>
        </w:rPr>
        <w:t>s</w:t>
      </w:r>
      <w:r w:rsidR="0072662F" w:rsidRPr="002E22B6">
        <w:rPr>
          <w:rFonts w:ascii="Verdana" w:hAnsi="Verdana"/>
          <w:sz w:val="24"/>
          <w:szCs w:val="24"/>
        </w:rPr>
        <w:t xml:space="preserve"> </w:t>
      </w:r>
      <w:r w:rsidR="002E22B6" w:rsidRPr="002E22B6">
        <w:rPr>
          <w:rFonts w:ascii="Verdana" w:hAnsi="Verdana"/>
          <w:sz w:val="24"/>
          <w:szCs w:val="24"/>
        </w:rPr>
        <w:t>in understanding how data protection law applies to biometrics</w:t>
      </w:r>
      <w:r w:rsidR="005D0CB7">
        <w:rPr>
          <w:rFonts w:ascii="Verdana" w:hAnsi="Verdana"/>
          <w:sz w:val="24"/>
          <w:szCs w:val="24"/>
        </w:rPr>
        <w:t xml:space="preserve">. </w:t>
      </w:r>
    </w:p>
    <w:p w14:paraId="02A82FE9" w14:textId="77777777" w:rsidR="002E22B6" w:rsidRDefault="002E22B6" w:rsidP="002E22B6">
      <w:pPr>
        <w:pStyle w:val="ListParagraph"/>
      </w:pPr>
    </w:p>
    <w:p w14:paraId="5C88F767" w14:textId="77777777" w:rsidR="002E22B6" w:rsidRPr="00933A99" w:rsidRDefault="002E22B6" w:rsidP="002E22B6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Strongly agree</w:t>
      </w:r>
    </w:p>
    <w:p w14:paraId="0D881A97" w14:textId="77777777" w:rsidR="002E22B6" w:rsidRPr="00933A99" w:rsidRDefault="002E22B6" w:rsidP="002E22B6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Agree</w:t>
      </w:r>
    </w:p>
    <w:p w14:paraId="3970C31C" w14:textId="77777777" w:rsidR="002E22B6" w:rsidRPr="00933A99" w:rsidRDefault="002E22B6" w:rsidP="002E22B6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Disagree</w:t>
      </w:r>
    </w:p>
    <w:p w14:paraId="35F9E21D" w14:textId="77777777" w:rsidR="002E22B6" w:rsidRPr="00933A99" w:rsidRDefault="002E22B6" w:rsidP="002E22B6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Strongly disagree</w:t>
      </w:r>
    </w:p>
    <w:p w14:paraId="4E643D50" w14:textId="77777777" w:rsidR="002E22B6" w:rsidRDefault="002E22B6" w:rsidP="002E22B6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Unsure/don’t know</w:t>
      </w:r>
    </w:p>
    <w:p w14:paraId="669667D5" w14:textId="77777777" w:rsidR="00CE7F0D" w:rsidRDefault="0008182B" w:rsidP="00CE7F0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Q3</w:t>
      </w:r>
      <w:r w:rsidR="005449F2">
        <w:rPr>
          <w:rFonts w:ascii="Verdana" w:hAnsi="Verdana"/>
          <w:sz w:val="24"/>
          <w:szCs w:val="24"/>
        </w:rPr>
        <w:t xml:space="preserve">a </w:t>
      </w:r>
      <w:r w:rsidR="00CE7F0D" w:rsidRPr="005D0CB7">
        <w:rPr>
          <w:rFonts w:ascii="Verdana" w:hAnsi="Verdana"/>
          <w:sz w:val="24"/>
          <w:szCs w:val="24"/>
        </w:rPr>
        <w:t xml:space="preserve">Could this approach be adopted further in this guidance? </w:t>
      </w:r>
    </w:p>
    <w:p w14:paraId="61DE8706" w14:textId="331A46C6" w:rsidR="002E22B6" w:rsidRDefault="005D0CB7" w:rsidP="002E22B6">
      <w:pPr>
        <w:rPr>
          <w:rFonts w:ascii="Verdana" w:hAnsi="Verdana"/>
          <w:sz w:val="24"/>
          <w:szCs w:val="24"/>
        </w:rPr>
      </w:pPr>
      <w:r w:rsidRPr="005D0CB7">
        <w:rPr>
          <w:rFonts w:ascii="Verdana" w:hAnsi="Verdana"/>
          <w:sz w:val="24"/>
          <w:szCs w:val="24"/>
        </w:rPr>
        <w:t xml:space="preserve">Please provide examples in the comments section below, along with any further reflections you have on this question. </w:t>
      </w:r>
    </w:p>
    <w:p w14:paraId="732F0377" w14:textId="77777777" w:rsidR="005D0CB7" w:rsidRDefault="005D0CB7" w:rsidP="005D0CB7">
      <w:pPr>
        <w:rPr>
          <w:rFonts w:ascii="Verdana" w:hAnsi="Verdana"/>
          <w:sz w:val="24"/>
          <w:szCs w:val="24"/>
        </w:rPr>
      </w:pPr>
      <w:r w:rsidRPr="00E31F25">
        <w:rPr>
          <w:rFonts w:ascii="Verdana" w:hAnsi="Verdana"/>
          <w:noProof/>
          <w:color w:val="2B579A"/>
          <w:sz w:val="24"/>
          <w:szCs w:val="24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DA4DE58" wp14:editId="68F2C862">
                <wp:simplePos x="0" y="0"/>
                <wp:positionH relativeFrom="margin">
                  <wp:posOffset>19050</wp:posOffset>
                </wp:positionH>
                <wp:positionV relativeFrom="paragraph">
                  <wp:posOffset>451485</wp:posOffset>
                </wp:positionV>
                <wp:extent cx="5700395" cy="1000125"/>
                <wp:effectExtent l="0" t="0" r="1460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9D6AE" w14:textId="77777777" w:rsidR="005D0CB7" w:rsidRDefault="005D0CB7" w:rsidP="005D0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DE58" id="Text Box 2" o:spid="_x0000_s1028" type="#_x0000_t202" style="position:absolute;margin-left:1.5pt;margin-top:35.55pt;width:448.85pt;height:78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">
                <v:textbox>
                  <w:txbxContent>
                    <w:p w14:paraId="22E9D6AE" w14:textId="77777777" w:rsidR="005D0CB7" w:rsidRDefault="005D0CB7" w:rsidP="005D0CB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>Comments:</w:t>
      </w:r>
    </w:p>
    <w:p w14:paraId="29C4A5F4" w14:textId="77777777" w:rsidR="00EE7025" w:rsidRPr="00E224BA" w:rsidRDefault="00EE7025" w:rsidP="00EE7025">
      <w:pPr>
        <w:rPr>
          <w:rFonts w:ascii="Verdana" w:hAnsi="Verdana"/>
          <w:sz w:val="24"/>
          <w:szCs w:val="24"/>
        </w:rPr>
      </w:pPr>
    </w:p>
    <w:p w14:paraId="4BF3F284" w14:textId="1B8B26EC" w:rsidR="00E224BA" w:rsidRPr="00B41C5F" w:rsidRDefault="00E224BA" w:rsidP="00E224BA">
      <w:pPr>
        <w:pStyle w:val="ListParagraph"/>
        <w:numPr>
          <w:ilvl w:val="0"/>
          <w:numId w:val="4"/>
        </w:numPr>
      </w:pPr>
      <w:r w:rsidRPr="00EC79A7">
        <w:rPr>
          <w:rFonts w:ascii="Verdana" w:hAnsi="Verdana"/>
          <w:sz w:val="24"/>
          <w:szCs w:val="24"/>
        </w:rPr>
        <w:t>How far d</w:t>
      </w:r>
      <w:r w:rsidR="0072662F" w:rsidRPr="00EC79A7">
        <w:rPr>
          <w:rFonts w:ascii="Verdana" w:hAnsi="Verdana"/>
          <w:sz w:val="24"/>
          <w:szCs w:val="24"/>
        </w:rPr>
        <w:t>o</w:t>
      </w:r>
      <w:r w:rsidRPr="00EC79A7">
        <w:rPr>
          <w:rFonts w:ascii="Verdana" w:hAnsi="Verdana"/>
          <w:sz w:val="24"/>
          <w:szCs w:val="24"/>
        </w:rPr>
        <w:t xml:space="preserve"> you agree </w:t>
      </w:r>
      <w:r w:rsidR="00EB3807" w:rsidRPr="00EC79A7">
        <w:rPr>
          <w:rFonts w:ascii="Verdana" w:hAnsi="Verdana"/>
          <w:sz w:val="24"/>
          <w:szCs w:val="24"/>
        </w:rPr>
        <w:t xml:space="preserve">that </w:t>
      </w:r>
      <w:r w:rsidR="008571C5" w:rsidRPr="00EC79A7">
        <w:rPr>
          <w:rFonts w:ascii="Verdana" w:hAnsi="Verdana"/>
          <w:sz w:val="24"/>
          <w:szCs w:val="24"/>
        </w:rPr>
        <w:t xml:space="preserve">the guidance </w:t>
      </w:r>
      <w:r w:rsidR="00433E6C" w:rsidRPr="00EC79A7">
        <w:rPr>
          <w:rFonts w:ascii="Verdana" w:hAnsi="Verdana"/>
          <w:sz w:val="24"/>
          <w:szCs w:val="24"/>
        </w:rPr>
        <w:t xml:space="preserve">clearly explains </w:t>
      </w:r>
      <w:r w:rsidR="00EC79A7">
        <w:rPr>
          <w:rFonts w:ascii="Verdana" w:hAnsi="Verdana"/>
          <w:sz w:val="24"/>
          <w:szCs w:val="24"/>
        </w:rPr>
        <w:t xml:space="preserve">the legal status of </w:t>
      </w:r>
      <w:r w:rsidR="00C24050">
        <w:rPr>
          <w:rFonts w:ascii="Verdana" w:hAnsi="Verdana"/>
          <w:sz w:val="24"/>
          <w:szCs w:val="24"/>
        </w:rPr>
        <w:t xml:space="preserve">biometric </w:t>
      </w:r>
      <w:r w:rsidR="00B41C5F">
        <w:rPr>
          <w:rFonts w:ascii="Verdana" w:hAnsi="Verdana"/>
          <w:sz w:val="24"/>
          <w:szCs w:val="24"/>
        </w:rPr>
        <w:t xml:space="preserve">data when used for biometric recognition purposes (ie that a further condition for processing special category data is required?) </w:t>
      </w:r>
    </w:p>
    <w:p w14:paraId="5611CD40" w14:textId="77777777" w:rsidR="00B41C5F" w:rsidRDefault="00B41C5F" w:rsidP="00B41C5F">
      <w:pPr>
        <w:pStyle w:val="ListParagraph"/>
      </w:pPr>
    </w:p>
    <w:p w14:paraId="442812BD" w14:textId="77777777" w:rsidR="00E224BA" w:rsidRPr="00933A99" w:rsidRDefault="00E224BA" w:rsidP="00E224BA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Strongly agree</w:t>
      </w:r>
    </w:p>
    <w:p w14:paraId="5063AE7B" w14:textId="77777777" w:rsidR="00E224BA" w:rsidRPr="00933A99" w:rsidRDefault="00E224BA" w:rsidP="00E224BA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Agree</w:t>
      </w:r>
    </w:p>
    <w:p w14:paraId="1B298C03" w14:textId="77777777" w:rsidR="00E224BA" w:rsidRPr="00933A99" w:rsidRDefault="00E224BA" w:rsidP="00E224BA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Disagree</w:t>
      </w:r>
    </w:p>
    <w:p w14:paraId="23ED1513" w14:textId="77777777" w:rsidR="00E224BA" w:rsidRPr="00933A99" w:rsidRDefault="00E224BA" w:rsidP="00E224BA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Strongly disagree</w:t>
      </w:r>
    </w:p>
    <w:p w14:paraId="594E4667" w14:textId="77777777" w:rsidR="00E224BA" w:rsidRDefault="00E224BA" w:rsidP="00E224BA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Unsure/don’t know</w:t>
      </w:r>
    </w:p>
    <w:p w14:paraId="57B6D3C8" w14:textId="77777777" w:rsidR="00C87BB2" w:rsidRDefault="00C87BB2" w:rsidP="00E224BA">
      <w:pPr>
        <w:pStyle w:val="ListParagraph"/>
        <w:rPr>
          <w:rFonts w:ascii="Verdana" w:hAnsi="Verdana"/>
          <w:sz w:val="24"/>
          <w:szCs w:val="24"/>
        </w:rPr>
      </w:pPr>
    </w:p>
    <w:p w14:paraId="5BF60099" w14:textId="77777777" w:rsidR="00796B37" w:rsidRDefault="00796B37" w:rsidP="00796B37">
      <w:pPr>
        <w:rPr>
          <w:rFonts w:ascii="Verdana" w:hAnsi="Verdana"/>
          <w:sz w:val="24"/>
          <w:szCs w:val="24"/>
        </w:rPr>
      </w:pPr>
      <w:r w:rsidRPr="00E31F25">
        <w:rPr>
          <w:rFonts w:ascii="Verdana" w:hAnsi="Verdana"/>
          <w:noProof/>
          <w:color w:val="2B579A"/>
          <w:sz w:val="24"/>
          <w:szCs w:val="24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781D403" wp14:editId="1AAF362F">
                <wp:simplePos x="0" y="0"/>
                <wp:positionH relativeFrom="margin">
                  <wp:posOffset>19050</wp:posOffset>
                </wp:positionH>
                <wp:positionV relativeFrom="paragraph">
                  <wp:posOffset>451485</wp:posOffset>
                </wp:positionV>
                <wp:extent cx="5700395" cy="1000125"/>
                <wp:effectExtent l="0" t="0" r="1460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3BAA0" w14:textId="77777777" w:rsidR="00796B37" w:rsidRDefault="00796B37" w:rsidP="00796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1D403" id="Text Box 3" o:spid="_x0000_s1029" type="#_x0000_t202" style="position:absolute;margin-left:1.5pt;margin-top:35.55pt;width:448.85pt;height:78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">
                <v:textbox>
                  <w:txbxContent>
                    <w:p w14:paraId="11E3BAA0" w14:textId="77777777" w:rsidR="00796B37" w:rsidRDefault="00796B37" w:rsidP="00796B3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>Comments:</w:t>
      </w:r>
    </w:p>
    <w:p w14:paraId="7D53C619" w14:textId="77777777" w:rsidR="00796B37" w:rsidRDefault="00796B37" w:rsidP="00E224BA">
      <w:pPr>
        <w:pStyle w:val="ListParagraph"/>
        <w:rPr>
          <w:rFonts w:ascii="Verdana" w:hAnsi="Verdana"/>
          <w:sz w:val="24"/>
          <w:szCs w:val="24"/>
        </w:rPr>
      </w:pPr>
    </w:p>
    <w:p w14:paraId="7DD5FABD" w14:textId="101DD78B" w:rsidR="00796B37" w:rsidRDefault="00C87BB2" w:rsidP="00C87BB2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C87BB2">
        <w:rPr>
          <w:rFonts w:ascii="Verdana" w:hAnsi="Verdana"/>
          <w:sz w:val="24"/>
          <w:szCs w:val="24"/>
        </w:rPr>
        <w:t>Are there other conditions</w:t>
      </w:r>
      <w:r w:rsidR="00236AF2">
        <w:rPr>
          <w:rFonts w:ascii="Verdana" w:hAnsi="Verdana"/>
          <w:sz w:val="24"/>
          <w:szCs w:val="24"/>
        </w:rPr>
        <w:t xml:space="preserve"> for processing</w:t>
      </w:r>
      <w:r w:rsidRPr="00C87BB2">
        <w:rPr>
          <w:rFonts w:ascii="Verdana" w:hAnsi="Verdana"/>
          <w:sz w:val="24"/>
          <w:szCs w:val="24"/>
        </w:rPr>
        <w:t xml:space="preserve"> that you feel organisations could rely on to use biometric recognition, and would you be willing to be contacted to provide details for a potential case study?</w:t>
      </w:r>
    </w:p>
    <w:p w14:paraId="15D996D5" w14:textId="32839ACA" w:rsidR="00E224BA" w:rsidRPr="00C87BB2" w:rsidRDefault="00C87BB2" w:rsidP="00796B37">
      <w:pPr>
        <w:pStyle w:val="ListParagraph"/>
        <w:rPr>
          <w:rFonts w:ascii="Verdana" w:hAnsi="Verdana"/>
          <w:sz w:val="24"/>
          <w:szCs w:val="24"/>
        </w:rPr>
      </w:pPr>
      <w:r w:rsidRPr="00C87BB2">
        <w:rPr>
          <w:rFonts w:ascii="Verdana" w:hAnsi="Verdana"/>
          <w:sz w:val="24"/>
          <w:szCs w:val="24"/>
        </w:rPr>
        <w:t xml:space="preserve"> </w:t>
      </w:r>
    </w:p>
    <w:p w14:paraId="668734BB" w14:textId="7856BC52" w:rsidR="00796B37" w:rsidRPr="00933A99" w:rsidRDefault="00796B37" w:rsidP="00796B37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Yes, and willing to provide a case study</w:t>
      </w:r>
    </w:p>
    <w:p w14:paraId="73D77F81" w14:textId="428D87F4" w:rsidR="00796B37" w:rsidRPr="00796B37" w:rsidRDefault="00796B37" w:rsidP="00796B37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Yes, but not willing to provide a case study </w:t>
      </w:r>
    </w:p>
    <w:p w14:paraId="290AE4B2" w14:textId="29758E71" w:rsidR="00796B37" w:rsidRDefault="00796B37" w:rsidP="00796B37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No</w:t>
      </w:r>
    </w:p>
    <w:p w14:paraId="3B4FFEFA" w14:textId="557C197E" w:rsidR="00EE0DB6" w:rsidRPr="00EE0DB6" w:rsidRDefault="00EE0DB6" w:rsidP="00EE0DB6">
      <w:pPr>
        <w:rPr>
          <w:i/>
          <w:iCs/>
        </w:rPr>
      </w:pPr>
      <w:r w:rsidRPr="00EE0DB6">
        <w:rPr>
          <w:i/>
          <w:iCs/>
        </w:rPr>
        <w:t xml:space="preserve">if you have indicated you are willing to provide a case study, please contact </w:t>
      </w:r>
      <w:hyperlink r:id="rId10" w:history="1">
        <w:r w:rsidRPr="00EE0DB6">
          <w:rPr>
            <w:rStyle w:val="Hyperlink"/>
            <w:i/>
            <w:iCs/>
          </w:rPr>
          <w:t>biometrics@ico.org.uk</w:t>
        </w:r>
      </w:hyperlink>
      <w:r w:rsidRPr="00EE0DB6">
        <w:rPr>
          <w:i/>
          <w:iCs/>
        </w:rPr>
        <w:t xml:space="preserve"> </w:t>
      </w:r>
    </w:p>
    <w:p w14:paraId="0FBB6D96" w14:textId="77777777" w:rsidR="00796B37" w:rsidRPr="00EE0DB6" w:rsidRDefault="00796B37" w:rsidP="00EE0DB6">
      <w:pPr>
        <w:rPr>
          <w:rFonts w:ascii="Verdana" w:hAnsi="Verdana"/>
          <w:sz w:val="24"/>
          <w:szCs w:val="24"/>
        </w:rPr>
      </w:pPr>
    </w:p>
    <w:p w14:paraId="1591E7DD" w14:textId="77777777" w:rsidR="00796B37" w:rsidRDefault="00796B37" w:rsidP="00796B37">
      <w:pPr>
        <w:rPr>
          <w:rFonts w:ascii="Verdana" w:hAnsi="Verdana"/>
          <w:sz w:val="24"/>
          <w:szCs w:val="24"/>
        </w:rPr>
      </w:pPr>
      <w:r w:rsidRPr="00E31F25">
        <w:rPr>
          <w:rFonts w:ascii="Verdana" w:hAnsi="Verdana"/>
          <w:noProof/>
          <w:color w:val="2B579A"/>
          <w:sz w:val="24"/>
          <w:szCs w:val="24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978CC59" wp14:editId="4A443B9D">
                <wp:simplePos x="0" y="0"/>
                <wp:positionH relativeFrom="margin">
                  <wp:posOffset>19050</wp:posOffset>
                </wp:positionH>
                <wp:positionV relativeFrom="paragraph">
                  <wp:posOffset>451485</wp:posOffset>
                </wp:positionV>
                <wp:extent cx="5700395" cy="1000125"/>
                <wp:effectExtent l="0" t="0" r="1460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E5A4D" w14:textId="77777777" w:rsidR="00796B37" w:rsidRDefault="00796B37" w:rsidP="00796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8CC59" id="Text Box 4" o:spid="_x0000_s1030" type="#_x0000_t202" style="position:absolute;margin-left:1.5pt;margin-top:35.55pt;width:448.85pt;height:78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">
                <v:textbox>
                  <w:txbxContent>
                    <w:p w14:paraId="4EBE5A4D" w14:textId="77777777" w:rsidR="00796B37" w:rsidRDefault="00796B37" w:rsidP="00796B3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>Comments:</w:t>
      </w:r>
    </w:p>
    <w:p w14:paraId="508B424C" w14:textId="77777777" w:rsidR="00E224BA" w:rsidRDefault="00E224BA" w:rsidP="00796B37"/>
    <w:p w14:paraId="45ED1673" w14:textId="62E605D2" w:rsidR="00CC001D" w:rsidRPr="00CC001D" w:rsidRDefault="00CC001D" w:rsidP="00CC001D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CC001D">
        <w:rPr>
          <w:rFonts w:ascii="Verdana" w:hAnsi="Verdana"/>
          <w:sz w:val="24"/>
          <w:szCs w:val="24"/>
        </w:rPr>
        <w:t xml:space="preserve">How far do you agree </w:t>
      </w:r>
      <w:r>
        <w:rPr>
          <w:rFonts w:ascii="Verdana" w:hAnsi="Verdana"/>
          <w:sz w:val="24"/>
          <w:szCs w:val="24"/>
        </w:rPr>
        <w:t xml:space="preserve">that this guidance </w:t>
      </w:r>
      <w:r w:rsidR="005B076E">
        <w:rPr>
          <w:rFonts w:ascii="Verdana" w:hAnsi="Verdana"/>
          <w:sz w:val="24"/>
          <w:szCs w:val="24"/>
        </w:rPr>
        <w:t xml:space="preserve">adequately </w:t>
      </w:r>
      <w:r>
        <w:rPr>
          <w:rFonts w:ascii="Verdana" w:hAnsi="Verdana"/>
          <w:sz w:val="24"/>
          <w:szCs w:val="24"/>
        </w:rPr>
        <w:t>describe</w:t>
      </w:r>
      <w:r w:rsidR="0072662F">
        <w:rPr>
          <w:rFonts w:ascii="Verdana" w:hAnsi="Verdana"/>
          <w:sz w:val="24"/>
          <w:szCs w:val="24"/>
        </w:rPr>
        <w:t>s</w:t>
      </w:r>
      <w:r w:rsidR="005B076E">
        <w:rPr>
          <w:rFonts w:ascii="Verdana" w:hAnsi="Verdana"/>
          <w:sz w:val="24"/>
          <w:szCs w:val="24"/>
        </w:rPr>
        <w:t xml:space="preserve"> the </w:t>
      </w:r>
      <w:r w:rsidR="0016436D">
        <w:rPr>
          <w:rFonts w:ascii="Verdana" w:hAnsi="Verdana"/>
          <w:sz w:val="24"/>
          <w:szCs w:val="24"/>
        </w:rPr>
        <w:t>potential b</w:t>
      </w:r>
      <w:r>
        <w:rPr>
          <w:rFonts w:ascii="Verdana" w:hAnsi="Verdana"/>
          <w:sz w:val="24"/>
          <w:szCs w:val="24"/>
        </w:rPr>
        <w:t xml:space="preserve">enefits </w:t>
      </w:r>
      <w:r w:rsidR="0016436D" w:rsidRPr="000C7880">
        <w:rPr>
          <w:rFonts w:ascii="Verdana" w:hAnsi="Verdana"/>
          <w:b/>
          <w:bCs/>
          <w:sz w:val="24"/>
          <w:szCs w:val="24"/>
        </w:rPr>
        <w:t>and</w:t>
      </w:r>
      <w:r w:rsidR="0016436D">
        <w:rPr>
          <w:rFonts w:ascii="Verdana" w:hAnsi="Verdana"/>
          <w:sz w:val="24"/>
          <w:szCs w:val="24"/>
        </w:rPr>
        <w:t xml:space="preserve"> the</w:t>
      </w:r>
      <w:r w:rsidR="000C7880">
        <w:rPr>
          <w:rFonts w:ascii="Verdana" w:hAnsi="Verdana"/>
          <w:sz w:val="24"/>
          <w:szCs w:val="24"/>
        </w:rPr>
        <w:t xml:space="preserve"> possible risks of harm </w:t>
      </w:r>
      <w:r w:rsidR="004715F9">
        <w:rPr>
          <w:rFonts w:ascii="Verdana" w:hAnsi="Verdana"/>
          <w:sz w:val="24"/>
          <w:szCs w:val="24"/>
        </w:rPr>
        <w:t xml:space="preserve">of deploying biometric recognition solutions? </w:t>
      </w:r>
      <w:r w:rsidR="000C7880">
        <w:rPr>
          <w:rFonts w:ascii="Verdana" w:hAnsi="Verdana"/>
          <w:sz w:val="24"/>
          <w:szCs w:val="24"/>
        </w:rPr>
        <w:t xml:space="preserve"> </w:t>
      </w:r>
    </w:p>
    <w:p w14:paraId="33832321" w14:textId="77777777" w:rsidR="00CC001D" w:rsidRDefault="00CC001D" w:rsidP="00CC001D">
      <w:pPr>
        <w:pStyle w:val="ListParagraph"/>
      </w:pPr>
    </w:p>
    <w:p w14:paraId="48E76B4D" w14:textId="77777777" w:rsidR="00CC001D" w:rsidRPr="00933A99" w:rsidRDefault="00CC001D" w:rsidP="00CC001D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Strongly agree</w:t>
      </w:r>
    </w:p>
    <w:p w14:paraId="710C394B" w14:textId="77777777" w:rsidR="00CC001D" w:rsidRPr="00933A99" w:rsidRDefault="00CC001D" w:rsidP="00CC001D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Agree</w:t>
      </w:r>
    </w:p>
    <w:p w14:paraId="7CFEE7A8" w14:textId="77777777" w:rsidR="00CC001D" w:rsidRPr="00933A99" w:rsidRDefault="00CC001D" w:rsidP="00CC001D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Disagree</w:t>
      </w:r>
    </w:p>
    <w:p w14:paraId="5A0A0A25" w14:textId="77777777" w:rsidR="00CC001D" w:rsidRPr="00933A99" w:rsidRDefault="00CC001D" w:rsidP="00CC001D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Strongly disagree</w:t>
      </w:r>
    </w:p>
    <w:p w14:paraId="0D14DEF9" w14:textId="6EB9E73A" w:rsidR="00796B37" w:rsidRDefault="00CC001D" w:rsidP="00302A02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Unsure/don’t know</w:t>
      </w:r>
    </w:p>
    <w:p w14:paraId="2FD77C99" w14:textId="77777777" w:rsidR="00302A02" w:rsidRPr="00302A02" w:rsidRDefault="00302A02" w:rsidP="00302A02">
      <w:pPr>
        <w:pStyle w:val="ListParagraph"/>
        <w:rPr>
          <w:rFonts w:ascii="Verdana" w:hAnsi="Verdana"/>
          <w:sz w:val="24"/>
          <w:szCs w:val="24"/>
        </w:rPr>
      </w:pPr>
    </w:p>
    <w:p w14:paraId="5D048A4C" w14:textId="77777777" w:rsidR="00CC001D" w:rsidRPr="0035462D" w:rsidRDefault="00CC001D" w:rsidP="0035462D">
      <w:pPr>
        <w:rPr>
          <w:rFonts w:ascii="Verdana" w:hAnsi="Verdana"/>
          <w:sz w:val="24"/>
          <w:szCs w:val="24"/>
        </w:rPr>
      </w:pPr>
    </w:p>
    <w:p w14:paraId="5334356A" w14:textId="77777777" w:rsidR="00CC001D" w:rsidRDefault="00CC001D" w:rsidP="00CC001D">
      <w:pPr>
        <w:rPr>
          <w:rFonts w:ascii="Verdana" w:hAnsi="Verdana"/>
          <w:sz w:val="24"/>
          <w:szCs w:val="24"/>
        </w:rPr>
      </w:pPr>
      <w:r w:rsidRPr="00E31F25">
        <w:rPr>
          <w:rFonts w:ascii="Verdana" w:hAnsi="Verdana"/>
          <w:noProof/>
          <w:color w:val="2B579A"/>
          <w:sz w:val="24"/>
          <w:szCs w:val="24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4F216C0" wp14:editId="265F852A">
                <wp:simplePos x="0" y="0"/>
                <wp:positionH relativeFrom="margin">
                  <wp:posOffset>19050</wp:posOffset>
                </wp:positionH>
                <wp:positionV relativeFrom="paragraph">
                  <wp:posOffset>451485</wp:posOffset>
                </wp:positionV>
                <wp:extent cx="5700395" cy="1000125"/>
                <wp:effectExtent l="0" t="0" r="1460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4DB62" w14:textId="77777777" w:rsidR="00CC001D" w:rsidRDefault="00CC001D" w:rsidP="00CC0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16C0" id="Text Box 5" o:spid="_x0000_s1031" type="#_x0000_t202" style="position:absolute;margin-left:1.5pt;margin-top:35.55pt;width:448.85pt;height:78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">
                <v:textbox>
                  <w:txbxContent>
                    <w:p w14:paraId="65B4DB62" w14:textId="77777777" w:rsidR="00CC001D" w:rsidRDefault="00CC001D" w:rsidP="00CC001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>Comments:</w:t>
      </w:r>
    </w:p>
    <w:p w14:paraId="015C0F25" w14:textId="77777777" w:rsidR="00AA53EA" w:rsidRDefault="00AA53EA" w:rsidP="005449F2"/>
    <w:p w14:paraId="2ED11A01" w14:textId="7F163C96" w:rsidR="005449F2" w:rsidRPr="00754F86" w:rsidRDefault="005449F2" w:rsidP="005449F2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3FD9690D">
        <w:rPr>
          <w:rFonts w:ascii="Verdana" w:hAnsi="Verdana"/>
          <w:sz w:val="24"/>
          <w:szCs w:val="24"/>
        </w:rPr>
        <w:t xml:space="preserve">How far do you agree that the case studies </w:t>
      </w:r>
      <w:r w:rsidR="006325AD">
        <w:rPr>
          <w:rFonts w:ascii="Verdana" w:hAnsi="Verdana"/>
          <w:sz w:val="24"/>
          <w:szCs w:val="24"/>
        </w:rPr>
        <w:t>are</w:t>
      </w:r>
      <w:r w:rsidR="00A27571" w:rsidRPr="3FD9690D">
        <w:rPr>
          <w:rFonts w:ascii="Verdana" w:hAnsi="Verdana"/>
          <w:sz w:val="24"/>
          <w:szCs w:val="24"/>
        </w:rPr>
        <w:t xml:space="preserve"> clear, realistic examples of how biometric solutions </w:t>
      </w:r>
      <w:r w:rsidR="0072662F" w:rsidRPr="3FD9690D">
        <w:rPr>
          <w:rFonts w:ascii="Verdana" w:hAnsi="Verdana"/>
          <w:sz w:val="24"/>
          <w:szCs w:val="24"/>
        </w:rPr>
        <w:t>c</w:t>
      </w:r>
      <w:r w:rsidR="00A27571" w:rsidRPr="3FD9690D">
        <w:rPr>
          <w:rFonts w:ascii="Verdana" w:hAnsi="Verdana"/>
          <w:sz w:val="24"/>
          <w:szCs w:val="24"/>
        </w:rPr>
        <w:t>ould be deployed, and the</w:t>
      </w:r>
      <w:r w:rsidR="006325AD">
        <w:rPr>
          <w:rFonts w:ascii="Verdana" w:hAnsi="Verdana"/>
          <w:sz w:val="24"/>
          <w:szCs w:val="24"/>
        </w:rPr>
        <w:t xml:space="preserve"> relevant </w:t>
      </w:r>
      <w:r w:rsidR="00A27571" w:rsidRPr="3FD9690D">
        <w:rPr>
          <w:rFonts w:ascii="Verdana" w:hAnsi="Verdana"/>
          <w:sz w:val="24"/>
          <w:szCs w:val="24"/>
        </w:rPr>
        <w:t>data protection considerations</w:t>
      </w:r>
      <w:r w:rsidR="00754F86" w:rsidRPr="3FD9690D">
        <w:rPr>
          <w:rFonts w:ascii="Verdana" w:hAnsi="Verdana"/>
          <w:sz w:val="24"/>
          <w:szCs w:val="24"/>
        </w:rPr>
        <w:t xml:space="preserve">? </w:t>
      </w:r>
    </w:p>
    <w:p w14:paraId="58753827" w14:textId="77777777" w:rsidR="00E224BA" w:rsidRDefault="00E224BA" w:rsidP="00E224BA">
      <w:pPr>
        <w:pStyle w:val="ListParagraph"/>
      </w:pPr>
    </w:p>
    <w:p w14:paraId="22886EEF" w14:textId="77777777" w:rsidR="00754F86" w:rsidRPr="00933A99" w:rsidRDefault="00754F86" w:rsidP="00754F86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Strongly agree</w:t>
      </w:r>
    </w:p>
    <w:p w14:paraId="67148B62" w14:textId="77777777" w:rsidR="00754F86" w:rsidRPr="00933A99" w:rsidRDefault="00754F86" w:rsidP="00754F86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Agree</w:t>
      </w:r>
    </w:p>
    <w:p w14:paraId="1A341029" w14:textId="77777777" w:rsidR="00754F86" w:rsidRPr="00933A99" w:rsidRDefault="00754F86" w:rsidP="00754F86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Disagree</w:t>
      </w:r>
    </w:p>
    <w:p w14:paraId="5A5CBB67" w14:textId="77777777" w:rsidR="00754F86" w:rsidRPr="00933A99" w:rsidRDefault="00754F86" w:rsidP="00754F86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Strongly disagree</w:t>
      </w:r>
    </w:p>
    <w:p w14:paraId="328E3556" w14:textId="77777777" w:rsidR="00754F86" w:rsidRDefault="00754F86" w:rsidP="00754F86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Unsure/don’t know</w:t>
      </w:r>
    </w:p>
    <w:p w14:paraId="14A0F2B2" w14:textId="77777777" w:rsidR="00754F86" w:rsidRDefault="00754F86" w:rsidP="00754F86">
      <w:pPr>
        <w:rPr>
          <w:rFonts w:ascii="Verdana" w:hAnsi="Verdana"/>
          <w:sz w:val="24"/>
          <w:szCs w:val="24"/>
        </w:rPr>
      </w:pPr>
      <w:r w:rsidRPr="00E31F25">
        <w:rPr>
          <w:rFonts w:ascii="Verdana" w:hAnsi="Verdana"/>
          <w:noProof/>
          <w:color w:val="2B579A"/>
          <w:sz w:val="24"/>
          <w:szCs w:val="24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D8B50F4" wp14:editId="64ADACFB">
                <wp:simplePos x="0" y="0"/>
                <wp:positionH relativeFrom="margin">
                  <wp:posOffset>19050</wp:posOffset>
                </wp:positionH>
                <wp:positionV relativeFrom="paragraph">
                  <wp:posOffset>451485</wp:posOffset>
                </wp:positionV>
                <wp:extent cx="5700395" cy="1000125"/>
                <wp:effectExtent l="0" t="0" r="1460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76482" w14:textId="77777777" w:rsidR="00754F86" w:rsidRDefault="00754F86" w:rsidP="00754F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B50F4" id="Text Box 7" o:spid="_x0000_s1032" type="#_x0000_t202" style="position:absolute;margin-left:1.5pt;margin-top:35.55pt;width:448.85pt;height:78.7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">
                <v:textbox>
                  <w:txbxContent>
                    <w:p w14:paraId="69C76482" w14:textId="77777777" w:rsidR="00754F86" w:rsidRDefault="00754F86" w:rsidP="00754F8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>Comments:</w:t>
      </w:r>
    </w:p>
    <w:p w14:paraId="539DDA2A" w14:textId="77777777" w:rsidR="00754F86" w:rsidRDefault="00754F86" w:rsidP="00E224BA">
      <w:pPr>
        <w:pStyle w:val="ListParagraph"/>
      </w:pPr>
    </w:p>
    <w:p w14:paraId="34A5B375" w14:textId="11010D85" w:rsidR="00B362BA" w:rsidRDefault="00754F86" w:rsidP="00754F86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B362BA">
        <w:rPr>
          <w:rFonts w:ascii="Verdana" w:hAnsi="Verdana"/>
          <w:sz w:val="24"/>
          <w:szCs w:val="24"/>
        </w:rPr>
        <w:t xml:space="preserve">How far do you agree that this guidance </w:t>
      </w:r>
      <w:r w:rsidR="003A7782">
        <w:rPr>
          <w:rFonts w:ascii="Verdana" w:hAnsi="Verdana"/>
          <w:sz w:val="24"/>
          <w:szCs w:val="24"/>
        </w:rPr>
        <w:t xml:space="preserve">provides a clear explanation </w:t>
      </w:r>
      <w:r w:rsidR="005F0EE5">
        <w:rPr>
          <w:rFonts w:ascii="Verdana" w:hAnsi="Verdana"/>
          <w:sz w:val="24"/>
          <w:szCs w:val="24"/>
        </w:rPr>
        <w:t xml:space="preserve">of </w:t>
      </w:r>
      <w:r w:rsidR="00B41C5F">
        <w:rPr>
          <w:rFonts w:ascii="Verdana" w:hAnsi="Verdana"/>
          <w:sz w:val="24"/>
          <w:szCs w:val="24"/>
        </w:rPr>
        <w:t xml:space="preserve">all </w:t>
      </w:r>
      <w:r w:rsidR="0043592A" w:rsidRPr="00B362BA">
        <w:rPr>
          <w:rFonts w:ascii="Verdana" w:hAnsi="Verdana"/>
          <w:sz w:val="24"/>
          <w:szCs w:val="24"/>
        </w:rPr>
        <w:t xml:space="preserve">data protection obligations </w:t>
      </w:r>
      <w:r w:rsidR="00B362BA" w:rsidRPr="00B362BA">
        <w:rPr>
          <w:rFonts w:ascii="Verdana" w:hAnsi="Verdana"/>
          <w:sz w:val="24"/>
          <w:szCs w:val="24"/>
        </w:rPr>
        <w:t>when using biometric data?</w:t>
      </w:r>
    </w:p>
    <w:p w14:paraId="09A8383A" w14:textId="6A25511D" w:rsidR="005467DF" w:rsidRPr="00B362BA" w:rsidRDefault="00B362BA" w:rsidP="00B362BA">
      <w:pPr>
        <w:pStyle w:val="ListParagraph"/>
        <w:rPr>
          <w:rFonts w:ascii="Verdana" w:hAnsi="Verdana"/>
          <w:sz w:val="24"/>
          <w:szCs w:val="24"/>
        </w:rPr>
      </w:pPr>
      <w:r w:rsidRPr="00B362BA">
        <w:rPr>
          <w:rFonts w:ascii="Verdana" w:hAnsi="Verdana"/>
          <w:sz w:val="24"/>
          <w:szCs w:val="24"/>
        </w:rPr>
        <w:t xml:space="preserve"> </w:t>
      </w:r>
    </w:p>
    <w:p w14:paraId="3673C48B" w14:textId="77777777" w:rsidR="00B362BA" w:rsidRPr="00933A99" w:rsidRDefault="00B362BA" w:rsidP="00B362BA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Strongly agree</w:t>
      </w:r>
    </w:p>
    <w:p w14:paraId="1247E449" w14:textId="77777777" w:rsidR="00B362BA" w:rsidRPr="00933A99" w:rsidRDefault="00B362BA" w:rsidP="00B362BA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Agree</w:t>
      </w:r>
    </w:p>
    <w:p w14:paraId="6B0D8B8D" w14:textId="77777777" w:rsidR="00B362BA" w:rsidRPr="00933A99" w:rsidRDefault="00B362BA" w:rsidP="00B362BA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Disagree</w:t>
      </w:r>
    </w:p>
    <w:p w14:paraId="01AF818F" w14:textId="77777777" w:rsidR="00B362BA" w:rsidRPr="00933A99" w:rsidRDefault="00B362BA" w:rsidP="00B362BA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Strongly disagree</w:t>
      </w:r>
    </w:p>
    <w:p w14:paraId="4509FCA0" w14:textId="77777777" w:rsidR="00B362BA" w:rsidRDefault="00B362BA" w:rsidP="00B362BA">
      <w:pPr>
        <w:pStyle w:val="ListParagraph"/>
        <w:rPr>
          <w:rFonts w:ascii="Verdana" w:hAnsi="Verdana"/>
          <w:sz w:val="24"/>
          <w:szCs w:val="24"/>
        </w:rPr>
      </w:pPr>
      <w:r w:rsidRPr="00933A99">
        <w:rPr>
          <w:rFonts w:ascii="Segoe UI Symbol" w:hAnsi="Segoe UI Symbol" w:cs="Segoe UI Symbol"/>
          <w:sz w:val="24"/>
          <w:szCs w:val="24"/>
        </w:rPr>
        <w:t>☐</w:t>
      </w:r>
      <w:r w:rsidRPr="00933A99">
        <w:rPr>
          <w:rFonts w:ascii="Verdana" w:hAnsi="Verdana"/>
          <w:sz w:val="24"/>
          <w:szCs w:val="24"/>
        </w:rPr>
        <w:t xml:space="preserve"> Unsure/don’t know</w:t>
      </w:r>
    </w:p>
    <w:p w14:paraId="48B51E43" w14:textId="77777777" w:rsidR="0073648C" w:rsidRPr="0073648C" w:rsidRDefault="0073648C" w:rsidP="0073648C">
      <w:pPr>
        <w:rPr>
          <w:b/>
          <w:bCs/>
        </w:rPr>
      </w:pPr>
    </w:p>
    <w:p w14:paraId="650CE5D9" w14:textId="77777777" w:rsidR="00B362BA" w:rsidRDefault="00B362BA" w:rsidP="00B362BA">
      <w:pPr>
        <w:rPr>
          <w:rFonts w:ascii="Verdana" w:hAnsi="Verdana"/>
          <w:sz w:val="24"/>
          <w:szCs w:val="24"/>
        </w:rPr>
      </w:pPr>
      <w:r w:rsidRPr="00E31F25">
        <w:rPr>
          <w:rFonts w:ascii="Verdana" w:hAnsi="Verdana"/>
          <w:noProof/>
          <w:color w:val="2B579A"/>
          <w:sz w:val="24"/>
          <w:szCs w:val="24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3ADA99DD" wp14:editId="6F4D7991">
                <wp:simplePos x="0" y="0"/>
                <wp:positionH relativeFrom="margin">
                  <wp:posOffset>19050</wp:posOffset>
                </wp:positionH>
                <wp:positionV relativeFrom="paragraph">
                  <wp:posOffset>451485</wp:posOffset>
                </wp:positionV>
                <wp:extent cx="5700395" cy="1000125"/>
                <wp:effectExtent l="0" t="0" r="1460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44C2B" w14:textId="77777777" w:rsidR="00B362BA" w:rsidRDefault="00B362BA" w:rsidP="00B362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A99DD" id="Text Box 8" o:spid="_x0000_s1033" type="#_x0000_t202" style="position:absolute;margin-left:1.5pt;margin-top:35.55pt;width:448.85pt;height:78.7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">
                <v:textbox>
                  <w:txbxContent>
                    <w:p w14:paraId="44544C2B" w14:textId="77777777" w:rsidR="00B362BA" w:rsidRDefault="00B362BA" w:rsidP="00B362B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>Comments:</w:t>
      </w:r>
    </w:p>
    <w:p w14:paraId="3948B3FA" w14:textId="77777777" w:rsidR="006325AD" w:rsidRDefault="006325AD" w:rsidP="00B362BA">
      <w:pPr>
        <w:rPr>
          <w:rFonts w:ascii="Verdana" w:hAnsi="Verdana"/>
          <w:sz w:val="24"/>
          <w:szCs w:val="24"/>
        </w:rPr>
      </w:pPr>
    </w:p>
    <w:p w14:paraId="3E58FA67" w14:textId="71DF4944" w:rsidR="00B253D0" w:rsidRPr="00B253D0" w:rsidRDefault="007E4668" w:rsidP="00B253D0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Are there any areas of this guidance that you found </w:t>
      </w:r>
      <w:r w:rsidR="001A1A1B">
        <w:rPr>
          <w:rFonts w:ascii="Verdana" w:hAnsi="Verdana"/>
          <w:sz w:val="24"/>
          <w:szCs w:val="24"/>
        </w:rPr>
        <w:t xml:space="preserve">unclear, or require further </w:t>
      </w:r>
      <w:r w:rsidR="00641015">
        <w:rPr>
          <w:rFonts w:ascii="Verdana" w:hAnsi="Verdana"/>
          <w:sz w:val="24"/>
          <w:szCs w:val="24"/>
        </w:rPr>
        <w:t xml:space="preserve">detail? Please </w:t>
      </w:r>
      <w:r w:rsidR="001D6839">
        <w:rPr>
          <w:rFonts w:ascii="Verdana" w:hAnsi="Verdana"/>
          <w:sz w:val="24"/>
          <w:szCs w:val="24"/>
        </w:rPr>
        <w:t xml:space="preserve">provide </w:t>
      </w:r>
      <w:r w:rsidR="00236AF2">
        <w:rPr>
          <w:rFonts w:ascii="Verdana" w:hAnsi="Verdana"/>
          <w:sz w:val="24"/>
          <w:szCs w:val="24"/>
        </w:rPr>
        <w:t xml:space="preserve">as much detail as possible. </w:t>
      </w:r>
    </w:p>
    <w:p w14:paraId="768B225F" w14:textId="77777777" w:rsidR="00B253D0" w:rsidRDefault="00B253D0" w:rsidP="00B253D0">
      <w:pPr>
        <w:pStyle w:val="ListParagraph"/>
        <w:rPr>
          <w:rFonts w:ascii="Verdana" w:hAnsi="Verdana"/>
          <w:sz w:val="24"/>
          <w:szCs w:val="24"/>
        </w:rPr>
      </w:pPr>
    </w:p>
    <w:p w14:paraId="3A2C77E2" w14:textId="77777777" w:rsidR="00B253D0" w:rsidRDefault="00B253D0" w:rsidP="00B253D0">
      <w:pPr>
        <w:rPr>
          <w:rFonts w:ascii="Verdana" w:hAnsi="Verdana"/>
          <w:sz w:val="24"/>
          <w:szCs w:val="24"/>
        </w:rPr>
      </w:pPr>
      <w:r w:rsidRPr="00E31F25">
        <w:rPr>
          <w:rFonts w:ascii="Verdana" w:hAnsi="Verdana"/>
          <w:noProof/>
          <w:color w:val="2B579A"/>
          <w:sz w:val="24"/>
          <w:szCs w:val="24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56FFF63D" wp14:editId="34965389">
                <wp:simplePos x="0" y="0"/>
                <wp:positionH relativeFrom="margin">
                  <wp:posOffset>19050</wp:posOffset>
                </wp:positionH>
                <wp:positionV relativeFrom="paragraph">
                  <wp:posOffset>451485</wp:posOffset>
                </wp:positionV>
                <wp:extent cx="5700395" cy="1000125"/>
                <wp:effectExtent l="0" t="0" r="1460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3783F" w14:textId="77777777" w:rsidR="00B253D0" w:rsidRDefault="00B253D0" w:rsidP="00B25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FF63D" id="Text Box 6" o:spid="_x0000_s1034" type="#_x0000_t202" style="position:absolute;margin-left:1.5pt;margin-top:35.55pt;width:448.85pt;height:78.7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">
                <v:textbox>
                  <w:txbxContent>
                    <w:p w14:paraId="53F3783F" w14:textId="77777777" w:rsidR="00B253D0" w:rsidRDefault="00B253D0" w:rsidP="00B253D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>Comments:</w:t>
      </w:r>
    </w:p>
    <w:p w14:paraId="5D7E5E45" w14:textId="77777777" w:rsidR="00B253D0" w:rsidRDefault="00B253D0" w:rsidP="00B362BA">
      <w:pPr>
        <w:rPr>
          <w:rFonts w:ascii="Verdana" w:hAnsi="Verdana"/>
          <w:sz w:val="24"/>
          <w:szCs w:val="24"/>
        </w:rPr>
      </w:pPr>
    </w:p>
    <w:p w14:paraId="09F4C2D4" w14:textId="1E6F3787" w:rsidR="006325AD" w:rsidRPr="007E4668" w:rsidRDefault="008B38CD" w:rsidP="007E4668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 you have any </w:t>
      </w:r>
      <w:r w:rsidR="009D2331">
        <w:rPr>
          <w:rFonts w:ascii="Verdana" w:hAnsi="Verdana"/>
          <w:sz w:val="24"/>
          <w:szCs w:val="24"/>
        </w:rPr>
        <w:t xml:space="preserve">observations </w:t>
      </w:r>
      <w:r w:rsidR="00DF3CC8">
        <w:rPr>
          <w:rFonts w:ascii="Verdana" w:hAnsi="Verdana"/>
          <w:sz w:val="24"/>
          <w:szCs w:val="24"/>
        </w:rPr>
        <w:t>about wh</w:t>
      </w:r>
      <w:r w:rsidR="007E4668">
        <w:rPr>
          <w:rFonts w:ascii="Verdana" w:hAnsi="Verdana"/>
          <w:sz w:val="24"/>
          <w:szCs w:val="24"/>
        </w:rPr>
        <w:t xml:space="preserve">at further detail would improve this guidance? </w:t>
      </w:r>
    </w:p>
    <w:p w14:paraId="396FAB8A" w14:textId="77777777" w:rsidR="00B253D0" w:rsidRDefault="00B253D0" w:rsidP="006325AD">
      <w:pPr>
        <w:pStyle w:val="ListParagraph"/>
        <w:rPr>
          <w:rFonts w:ascii="Verdana" w:hAnsi="Verdana"/>
          <w:sz w:val="24"/>
          <w:szCs w:val="24"/>
        </w:rPr>
      </w:pPr>
    </w:p>
    <w:p w14:paraId="637DAB07" w14:textId="77777777" w:rsidR="00B253D0" w:rsidRDefault="00B253D0" w:rsidP="00B253D0">
      <w:pPr>
        <w:rPr>
          <w:rFonts w:ascii="Verdana" w:hAnsi="Verdana"/>
          <w:sz w:val="24"/>
          <w:szCs w:val="24"/>
        </w:rPr>
      </w:pPr>
      <w:r w:rsidRPr="00E31F25">
        <w:rPr>
          <w:rFonts w:ascii="Verdana" w:hAnsi="Verdana"/>
          <w:noProof/>
          <w:color w:val="2B579A"/>
          <w:sz w:val="24"/>
          <w:szCs w:val="24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003FAF72" wp14:editId="263A4D35">
                <wp:simplePos x="0" y="0"/>
                <wp:positionH relativeFrom="margin">
                  <wp:posOffset>19050</wp:posOffset>
                </wp:positionH>
                <wp:positionV relativeFrom="paragraph">
                  <wp:posOffset>451485</wp:posOffset>
                </wp:positionV>
                <wp:extent cx="5700395" cy="1000125"/>
                <wp:effectExtent l="0" t="0" r="14605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E1020" w14:textId="77777777" w:rsidR="00B253D0" w:rsidRDefault="00B253D0" w:rsidP="00B25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FAF72" id="Text Box 11" o:spid="_x0000_s1035" type="#_x0000_t202" style="position:absolute;margin-left:1.5pt;margin-top:35.55pt;width:448.85pt;height:78.7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">
                <v:textbox>
                  <w:txbxContent>
                    <w:p w14:paraId="0C5E1020" w14:textId="77777777" w:rsidR="00B253D0" w:rsidRDefault="00B253D0" w:rsidP="00B253D0"/>
                  </w:txbxContent>
                </v:textbox>
                <w10:wrap type="square" anchorx="margin"/>
              </v:shape>
            </w:pict>
          </mc:Fallback>
        </mc:AlternateContent>
      </w:r>
      <w:r w:rsidR="6DCCD208">
        <w:rPr>
          <w:rFonts w:ascii="Verdana" w:hAnsi="Verdana"/>
          <w:sz w:val="24"/>
          <w:szCs w:val="24"/>
        </w:rPr>
        <w:t>Comments:</w:t>
      </w:r>
    </w:p>
    <w:p w14:paraId="65FD188B" w14:textId="31C6C40F" w:rsidR="005467DF" w:rsidRDefault="1EA075C1" w:rsidP="76B4E059">
      <w:pPr>
        <w:pStyle w:val="Heading3"/>
      </w:pPr>
      <w:r>
        <w:t>Impact</w:t>
      </w:r>
      <w:r w:rsidR="5DF68682">
        <w:t xml:space="preserve"> Assessment</w:t>
      </w:r>
    </w:p>
    <w:p w14:paraId="4F122676" w14:textId="5C040572" w:rsidR="005467DF" w:rsidRDefault="308DDA7E" w:rsidP="3FD9690D">
      <w:pPr>
        <w:rPr>
          <w:rFonts w:ascii="Verdana" w:eastAsia="Verdana" w:hAnsi="Verdana" w:cs="Verdana"/>
          <w:sz w:val="27"/>
          <w:szCs w:val="27"/>
        </w:rPr>
      </w:pPr>
      <w:r w:rsidRPr="3FD9690D">
        <w:rPr>
          <w:rFonts w:ascii="Verdana" w:eastAsia="Verdana" w:hAnsi="Verdana" w:cs="Verdana"/>
          <w:color w:val="404040" w:themeColor="text1" w:themeTint="BF"/>
          <w:sz w:val="27"/>
          <w:szCs w:val="27"/>
        </w:rPr>
        <w:t>The following questions are about ou</w:t>
      </w:r>
      <w:r w:rsidR="00B92697">
        <w:rPr>
          <w:rFonts w:ascii="Verdana" w:eastAsia="Verdana" w:hAnsi="Verdana" w:cs="Verdana"/>
          <w:color w:val="404040" w:themeColor="text1" w:themeTint="BF"/>
          <w:sz w:val="27"/>
          <w:szCs w:val="27"/>
        </w:rPr>
        <w:t>r</w:t>
      </w:r>
      <w:r w:rsidRPr="3FD9690D">
        <w:rPr>
          <w:rFonts w:ascii="Verdana" w:eastAsia="Verdana" w:hAnsi="Verdana" w:cs="Verdana"/>
          <w:color w:val="404040" w:themeColor="text1" w:themeTint="BF"/>
          <w:sz w:val="27"/>
          <w:szCs w:val="27"/>
        </w:rPr>
        <w:t xml:space="preserve"> impact assessment. Some of the questions may not be relevant to you or your organisation so please skip these as necessary, or as indicated in the descriptions.</w:t>
      </w:r>
    </w:p>
    <w:p w14:paraId="1411A5FD" w14:textId="01C3E7F3" w:rsidR="308DDA7E" w:rsidRDefault="308DDA7E" w:rsidP="3FD9690D">
      <w:pPr>
        <w:rPr>
          <w:rFonts w:ascii="Verdana" w:eastAsia="Verdana" w:hAnsi="Verdana" w:cs="Verdana"/>
          <w:sz w:val="27"/>
          <w:szCs w:val="27"/>
        </w:rPr>
      </w:pPr>
      <w:r w:rsidRPr="3FD9690D">
        <w:rPr>
          <w:rFonts w:ascii="Verdana" w:eastAsia="Verdana" w:hAnsi="Verdana" w:cs="Verdana"/>
          <w:b/>
          <w:bCs/>
          <w:color w:val="404040" w:themeColor="text1" w:themeTint="BF"/>
          <w:sz w:val="27"/>
          <w:szCs w:val="27"/>
        </w:rPr>
        <w:t>Impact assessment summary table</w:t>
      </w:r>
    </w:p>
    <w:p w14:paraId="7DEE1ACF" w14:textId="38544188" w:rsidR="00B92697" w:rsidRDefault="7B16473E" w:rsidP="3FD9690D">
      <w:pPr>
        <w:rPr>
          <w:rFonts w:ascii="Verdana" w:eastAsia="Verdana" w:hAnsi="Verdana" w:cs="Verdana"/>
          <w:color w:val="404040" w:themeColor="text1" w:themeTint="BF"/>
          <w:sz w:val="27"/>
          <w:szCs w:val="27"/>
        </w:rPr>
      </w:pPr>
      <w:r w:rsidRPr="76B4E059">
        <w:rPr>
          <w:rFonts w:ascii="Verdana" w:eastAsia="Verdana" w:hAnsi="Verdana" w:cs="Verdana"/>
          <w:color w:val="404040" w:themeColor="text1" w:themeTint="BF"/>
          <w:sz w:val="27"/>
          <w:szCs w:val="27"/>
        </w:rPr>
        <w:t xml:space="preserve">We are seeking views on our </w:t>
      </w:r>
      <w:hyperlink r:id="rId11" w:history="1">
        <w:r w:rsidRPr="00CC4B7C">
          <w:rPr>
            <w:rStyle w:val="Hyperlink"/>
            <w:rFonts w:ascii="Verdana" w:eastAsia="Verdana" w:hAnsi="Verdana" w:cs="Verdana"/>
            <w:sz w:val="27"/>
            <w:szCs w:val="27"/>
          </w:rPr>
          <w:t>impact assessment summary table</w:t>
        </w:r>
      </w:hyperlink>
      <w:r w:rsidRPr="76B4E059">
        <w:rPr>
          <w:rFonts w:ascii="Verdana" w:eastAsia="Verdana" w:hAnsi="Verdana" w:cs="Verdana"/>
          <w:color w:val="404040" w:themeColor="text1" w:themeTint="BF"/>
          <w:sz w:val="27"/>
          <w:szCs w:val="27"/>
        </w:rPr>
        <w:t>, which was provided as supporting evidence for the consultation</w:t>
      </w:r>
      <w:r w:rsidR="0D2AFF5A" w:rsidRPr="76B4E059">
        <w:rPr>
          <w:rFonts w:ascii="Verdana" w:eastAsia="Verdana" w:hAnsi="Verdana" w:cs="Verdana"/>
          <w:color w:val="404040" w:themeColor="text1" w:themeTint="BF"/>
          <w:sz w:val="27"/>
          <w:szCs w:val="27"/>
        </w:rPr>
        <w:t xml:space="preserve">. </w:t>
      </w:r>
      <w:r w:rsidRPr="76B4E059">
        <w:rPr>
          <w:rFonts w:ascii="Verdana" w:eastAsia="Verdana" w:hAnsi="Verdana" w:cs="Verdana"/>
          <w:color w:val="404040" w:themeColor="text1" w:themeTint="BF"/>
          <w:sz w:val="27"/>
          <w:szCs w:val="27"/>
        </w:rPr>
        <w:t xml:space="preserve"> This sets out a high-level overview of the types of impacts that we have considered. </w:t>
      </w:r>
    </w:p>
    <w:p w14:paraId="2E657F01" w14:textId="2FF24FDA" w:rsidR="308DDA7E" w:rsidRDefault="54CFFB4C" w:rsidP="3FD9690D">
      <w:pPr>
        <w:rPr>
          <w:rFonts w:ascii="Verdana" w:eastAsia="Verdana" w:hAnsi="Verdana" w:cs="Verdana"/>
          <w:sz w:val="27"/>
          <w:szCs w:val="27"/>
        </w:rPr>
      </w:pPr>
      <w:r w:rsidRPr="3FD9690D">
        <w:rPr>
          <w:rFonts w:ascii="Verdana" w:eastAsia="Verdana" w:hAnsi="Verdana" w:cs="Verdana"/>
          <w:color w:val="404040" w:themeColor="text1" w:themeTint="BF"/>
          <w:sz w:val="27"/>
          <w:szCs w:val="27"/>
        </w:rPr>
        <w:t>We will consider the proportionality of further assessment of the impacts as we move towards final publication of the guidance.</w:t>
      </w:r>
    </w:p>
    <w:p w14:paraId="216807DA" w14:textId="77777777" w:rsidR="005467DF" w:rsidRDefault="005467DF">
      <w:pPr>
        <w:rPr>
          <w:b/>
          <w:bCs/>
        </w:rPr>
      </w:pPr>
    </w:p>
    <w:p w14:paraId="7A67FAE2" w14:textId="62523709" w:rsidR="005467DF" w:rsidRDefault="7B16473E" w:rsidP="76B4E059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color w:val="404040" w:themeColor="text1" w:themeTint="BF"/>
          <w:sz w:val="27"/>
          <w:szCs w:val="27"/>
        </w:rPr>
      </w:pPr>
      <w:r w:rsidRPr="76B4E059">
        <w:rPr>
          <w:rFonts w:ascii="Verdana" w:eastAsia="Verdana" w:hAnsi="Verdana" w:cs="Verdana"/>
          <w:color w:val="404040" w:themeColor="text1" w:themeTint="BF"/>
          <w:sz w:val="27"/>
          <w:szCs w:val="27"/>
        </w:rPr>
        <w:t>To what extent do you agree that the impact assessment summary table adequately scopes the main affected groups and associated impacts?</w:t>
      </w:r>
    </w:p>
    <w:p w14:paraId="2A434FFA" w14:textId="77777777" w:rsidR="005467DF" w:rsidRDefault="308DDA7E" w:rsidP="3FD9690D">
      <w:pPr>
        <w:pStyle w:val="ListParagraph"/>
        <w:rPr>
          <w:rFonts w:ascii="Verdana" w:hAnsi="Verdana"/>
          <w:sz w:val="24"/>
          <w:szCs w:val="24"/>
        </w:rPr>
      </w:pPr>
      <w:r w:rsidRPr="3FD9690D">
        <w:rPr>
          <w:rFonts w:ascii="Segoe UI Symbol" w:hAnsi="Segoe UI Symbol" w:cs="Segoe UI Symbol"/>
          <w:sz w:val="24"/>
          <w:szCs w:val="24"/>
        </w:rPr>
        <w:t>☐</w:t>
      </w:r>
      <w:r w:rsidRPr="3FD9690D">
        <w:rPr>
          <w:rFonts w:ascii="Verdana" w:hAnsi="Verdana"/>
          <w:sz w:val="24"/>
          <w:szCs w:val="24"/>
        </w:rPr>
        <w:t xml:space="preserve"> Strongly agree</w:t>
      </w:r>
    </w:p>
    <w:p w14:paraId="5F635657" w14:textId="77777777" w:rsidR="005467DF" w:rsidRDefault="308DDA7E" w:rsidP="3FD9690D">
      <w:pPr>
        <w:pStyle w:val="ListParagraph"/>
        <w:rPr>
          <w:rFonts w:ascii="Verdana" w:hAnsi="Verdana"/>
          <w:sz w:val="24"/>
          <w:szCs w:val="24"/>
        </w:rPr>
      </w:pPr>
      <w:r w:rsidRPr="3FD9690D">
        <w:rPr>
          <w:rFonts w:ascii="Segoe UI Symbol" w:hAnsi="Segoe UI Symbol" w:cs="Segoe UI Symbol"/>
          <w:sz w:val="24"/>
          <w:szCs w:val="24"/>
        </w:rPr>
        <w:t>☐</w:t>
      </w:r>
      <w:r w:rsidRPr="3FD9690D">
        <w:rPr>
          <w:rFonts w:ascii="Verdana" w:hAnsi="Verdana"/>
          <w:sz w:val="24"/>
          <w:szCs w:val="24"/>
        </w:rPr>
        <w:t xml:space="preserve"> Agree</w:t>
      </w:r>
    </w:p>
    <w:p w14:paraId="10DAB62B" w14:textId="77777777" w:rsidR="005467DF" w:rsidRDefault="308DDA7E" w:rsidP="3FD9690D">
      <w:pPr>
        <w:pStyle w:val="ListParagraph"/>
        <w:rPr>
          <w:rFonts w:ascii="Verdana" w:hAnsi="Verdana"/>
          <w:sz w:val="24"/>
          <w:szCs w:val="24"/>
        </w:rPr>
      </w:pPr>
      <w:r w:rsidRPr="3FD9690D">
        <w:rPr>
          <w:rFonts w:ascii="Segoe UI Symbol" w:hAnsi="Segoe UI Symbol" w:cs="Segoe UI Symbol"/>
          <w:sz w:val="24"/>
          <w:szCs w:val="24"/>
        </w:rPr>
        <w:t>☐</w:t>
      </w:r>
      <w:r w:rsidRPr="3FD9690D">
        <w:rPr>
          <w:rFonts w:ascii="Verdana" w:hAnsi="Verdana"/>
          <w:sz w:val="24"/>
          <w:szCs w:val="24"/>
        </w:rPr>
        <w:t xml:space="preserve"> Disagree</w:t>
      </w:r>
    </w:p>
    <w:p w14:paraId="2A9821DA" w14:textId="77777777" w:rsidR="005467DF" w:rsidRDefault="308DDA7E" w:rsidP="3FD9690D">
      <w:pPr>
        <w:pStyle w:val="ListParagraph"/>
        <w:rPr>
          <w:rFonts w:ascii="Verdana" w:hAnsi="Verdana"/>
          <w:sz w:val="24"/>
          <w:szCs w:val="24"/>
        </w:rPr>
      </w:pPr>
      <w:r w:rsidRPr="3FD9690D">
        <w:rPr>
          <w:rFonts w:ascii="Segoe UI Symbol" w:hAnsi="Segoe UI Symbol" w:cs="Segoe UI Symbol"/>
          <w:sz w:val="24"/>
          <w:szCs w:val="24"/>
        </w:rPr>
        <w:t>☐</w:t>
      </w:r>
      <w:r w:rsidRPr="3FD9690D">
        <w:rPr>
          <w:rFonts w:ascii="Verdana" w:hAnsi="Verdana"/>
          <w:sz w:val="24"/>
          <w:szCs w:val="24"/>
        </w:rPr>
        <w:t xml:space="preserve"> Strongly disagree</w:t>
      </w:r>
    </w:p>
    <w:p w14:paraId="1147D62F" w14:textId="77777777" w:rsidR="005467DF" w:rsidRDefault="308DDA7E" w:rsidP="3FD9690D">
      <w:pPr>
        <w:pStyle w:val="ListParagraph"/>
        <w:rPr>
          <w:rFonts w:ascii="Verdana" w:hAnsi="Verdana"/>
          <w:sz w:val="24"/>
          <w:szCs w:val="24"/>
        </w:rPr>
      </w:pPr>
      <w:r w:rsidRPr="3FD9690D">
        <w:rPr>
          <w:rFonts w:ascii="Segoe UI Symbol" w:hAnsi="Segoe UI Symbol" w:cs="Segoe UI Symbol"/>
          <w:sz w:val="24"/>
          <w:szCs w:val="24"/>
        </w:rPr>
        <w:t>☐</w:t>
      </w:r>
      <w:r w:rsidRPr="3FD9690D">
        <w:rPr>
          <w:rFonts w:ascii="Verdana" w:hAnsi="Verdana"/>
          <w:sz w:val="24"/>
          <w:szCs w:val="24"/>
        </w:rPr>
        <w:t xml:space="preserve"> Unsure/don’t know</w:t>
      </w:r>
    </w:p>
    <w:p w14:paraId="4ED5101C" w14:textId="247473AE" w:rsidR="005467DF" w:rsidRDefault="005467DF" w:rsidP="3FD9690D"/>
    <w:p w14:paraId="6E1D19D0" w14:textId="04FED817" w:rsidR="005467DF" w:rsidRDefault="7B16473E" w:rsidP="76B4E059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color w:val="404040" w:themeColor="text1" w:themeTint="BF"/>
          <w:sz w:val="27"/>
          <w:szCs w:val="27"/>
        </w:rPr>
      </w:pPr>
      <w:r w:rsidRPr="76B4E059">
        <w:rPr>
          <w:rFonts w:ascii="Verdana" w:eastAsia="Verdana" w:hAnsi="Verdana" w:cs="Verdana"/>
          <w:color w:val="404040" w:themeColor="text1" w:themeTint="BF"/>
          <w:sz w:val="27"/>
          <w:szCs w:val="27"/>
        </w:rPr>
        <w:t>Can you provide us with any further evidence for us to consider in our impact assessment?</w:t>
      </w:r>
    </w:p>
    <w:p w14:paraId="084B1AE7" w14:textId="00845B11" w:rsidR="005467DF" w:rsidRDefault="308DDA7E" w:rsidP="3FD9690D">
      <w:pPr>
        <w:pStyle w:val="ListParagraph"/>
        <w:rPr>
          <w:rFonts w:ascii="Verdana" w:hAnsi="Verdana"/>
          <w:sz w:val="24"/>
          <w:szCs w:val="24"/>
        </w:rPr>
      </w:pPr>
      <w:r w:rsidRPr="3FD9690D">
        <w:rPr>
          <w:rFonts w:ascii="Segoe UI Symbol" w:hAnsi="Segoe UI Symbol" w:cs="Segoe UI Symbol"/>
          <w:sz w:val="24"/>
          <w:szCs w:val="24"/>
        </w:rPr>
        <w:t>☐</w:t>
      </w:r>
      <w:r w:rsidRPr="3FD9690D">
        <w:rPr>
          <w:rFonts w:ascii="Verdana" w:hAnsi="Verdana"/>
          <w:sz w:val="24"/>
          <w:szCs w:val="24"/>
        </w:rPr>
        <w:t xml:space="preserve"> Yes</w:t>
      </w:r>
    </w:p>
    <w:p w14:paraId="08F38A4E" w14:textId="6033CE5B" w:rsidR="005467DF" w:rsidRDefault="308DDA7E" w:rsidP="3FD9690D">
      <w:pPr>
        <w:pStyle w:val="ListParagraph"/>
        <w:rPr>
          <w:rFonts w:ascii="Verdana" w:hAnsi="Verdana"/>
          <w:sz w:val="24"/>
          <w:szCs w:val="24"/>
        </w:rPr>
      </w:pPr>
      <w:r w:rsidRPr="3FD9690D">
        <w:rPr>
          <w:rFonts w:ascii="Segoe UI Symbol" w:hAnsi="Segoe UI Symbol" w:cs="Segoe UI Symbol"/>
          <w:sz w:val="24"/>
          <w:szCs w:val="24"/>
        </w:rPr>
        <w:t>☐</w:t>
      </w:r>
      <w:r w:rsidRPr="3FD9690D">
        <w:rPr>
          <w:rFonts w:ascii="Verdana" w:hAnsi="Verdana"/>
          <w:sz w:val="24"/>
          <w:szCs w:val="24"/>
        </w:rPr>
        <w:t xml:space="preserve"> No</w:t>
      </w:r>
    </w:p>
    <w:p w14:paraId="1422684C" w14:textId="38E2174F" w:rsidR="005467DF" w:rsidRDefault="7B16473E" w:rsidP="3FD9690D">
      <w:pPr>
        <w:pStyle w:val="ListParagraph"/>
        <w:ind w:left="0"/>
        <w:rPr>
          <w:rFonts w:ascii="Verdana" w:hAnsi="Verdana"/>
          <w:sz w:val="24"/>
          <w:szCs w:val="24"/>
        </w:rPr>
      </w:pPr>
      <w:r w:rsidRPr="76B4E059">
        <w:rPr>
          <w:rFonts w:ascii="Arial" w:eastAsia="Arial" w:hAnsi="Arial" w:cs="Arial"/>
          <w:color w:val="404040" w:themeColor="text1" w:themeTint="BF"/>
          <w:sz w:val="27"/>
          <w:szCs w:val="27"/>
        </w:rPr>
        <w:t>If yes, please could you provide the impact evidence or a link to it in the box below, or contact details where we can reach you to discuss further.</w:t>
      </w:r>
      <w:r w:rsidRPr="76B4E059">
        <w:rPr>
          <w:rFonts w:ascii="Verdana" w:hAnsi="Verdana"/>
          <w:sz w:val="24"/>
          <w:szCs w:val="24"/>
        </w:rPr>
        <w:t xml:space="preserve"> </w:t>
      </w:r>
    </w:p>
    <w:p w14:paraId="1A14325B" w14:textId="2B16A656" w:rsidR="1BC74D04" w:rsidRDefault="1BC74D04" w:rsidP="76B4E059">
      <w:pPr>
        <w:rPr>
          <w:i/>
          <w:iCs/>
        </w:rPr>
      </w:pPr>
      <w:r w:rsidRPr="76B4E059">
        <w:rPr>
          <w:i/>
          <w:iCs/>
        </w:rPr>
        <w:t>Answer in OPEN TEXT BOX, 1500 characters</w:t>
      </w:r>
    </w:p>
    <w:p w14:paraId="6CEA022D" w14:textId="6745220F" w:rsidR="00B92697" w:rsidRDefault="00B92697" w:rsidP="76B4E059">
      <w:pPr>
        <w:rPr>
          <w:b/>
          <w:bCs/>
        </w:rPr>
      </w:pPr>
    </w:p>
    <w:p w14:paraId="36B8CD74" w14:textId="2CB3401A" w:rsidR="005467DF" w:rsidRDefault="308DDA7E" w:rsidP="3FD9690D">
      <w:pPr>
        <w:rPr>
          <w:rFonts w:ascii="Calibri" w:eastAsia="Calibri" w:hAnsi="Calibri" w:cs="Calibri"/>
        </w:rPr>
      </w:pPr>
      <w:r w:rsidRPr="3FD9690D">
        <w:rPr>
          <w:rFonts w:ascii="Verdana" w:eastAsia="Verdana" w:hAnsi="Verdana" w:cs="Verdana"/>
          <w:b/>
          <w:bCs/>
          <w:color w:val="404040" w:themeColor="text1" w:themeTint="BF"/>
          <w:sz w:val="27"/>
          <w:szCs w:val="27"/>
        </w:rPr>
        <w:t>Impacts on your organisation</w:t>
      </w:r>
    </w:p>
    <w:p w14:paraId="170BC63C" w14:textId="375D3B59" w:rsidR="005467DF" w:rsidRDefault="308DDA7E" w:rsidP="3FD9690D">
      <w:pPr>
        <w:rPr>
          <w:rFonts w:ascii="Calibri" w:eastAsia="Calibri" w:hAnsi="Calibri" w:cs="Calibri"/>
        </w:rPr>
      </w:pPr>
      <w:r w:rsidRPr="3FD9690D">
        <w:rPr>
          <w:rFonts w:ascii="Verdana" w:eastAsia="Verdana" w:hAnsi="Verdana" w:cs="Verdana"/>
          <w:color w:val="404040" w:themeColor="text1" w:themeTint="BF"/>
          <w:sz w:val="27"/>
          <w:szCs w:val="27"/>
        </w:rPr>
        <w:t xml:space="preserve">These questions are specifically for respondents that </w:t>
      </w:r>
      <w:r w:rsidRPr="00B92697">
        <w:rPr>
          <w:rFonts w:ascii="Verdana" w:eastAsia="Verdana" w:hAnsi="Verdana" w:cs="Verdana"/>
          <w:b/>
          <w:bCs/>
          <w:color w:val="404040" w:themeColor="text1" w:themeTint="BF"/>
          <w:sz w:val="27"/>
          <w:szCs w:val="27"/>
        </w:rPr>
        <w:t xml:space="preserve">are acting on behalf of an organisation. </w:t>
      </w:r>
      <w:r w:rsidRPr="3FD9690D">
        <w:rPr>
          <w:rFonts w:ascii="Verdana" w:eastAsia="Verdana" w:hAnsi="Verdana" w:cs="Verdana"/>
          <w:color w:val="404040" w:themeColor="text1" w:themeTint="BF"/>
          <w:sz w:val="27"/>
          <w:szCs w:val="27"/>
        </w:rPr>
        <w:t>If you are not acting on behalf of an organisation, please skip straight to the ‘About you’ section.</w:t>
      </w:r>
    </w:p>
    <w:p w14:paraId="10842EC2" w14:textId="36E0687F" w:rsidR="005467DF" w:rsidRDefault="7B16473E" w:rsidP="76B4E059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color w:val="404040" w:themeColor="text1" w:themeTint="BF"/>
          <w:sz w:val="27"/>
          <w:szCs w:val="27"/>
        </w:rPr>
      </w:pPr>
      <w:r w:rsidRPr="76B4E059">
        <w:rPr>
          <w:rFonts w:ascii="Verdana" w:eastAsia="Verdana" w:hAnsi="Verdana" w:cs="Verdana"/>
          <w:color w:val="404040" w:themeColor="text1" w:themeTint="BF"/>
          <w:sz w:val="27"/>
          <w:szCs w:val="27"/>
        </w:rPr>
        <w:t>Who in your organisation needs to read the guidance? (Please provide job titles or roles, not people’s names).</w:t>
      </w:r>
    </w:p>
    <w:p w14:paraId="2F06EA87" w14:textId="1874EF28" w:rsidR="02D9B785" w:rsidRDefault="02D9B785" w:rsidP="76B4E059">
      <w:pPr>
        <w:rPr>
          <w:i/>
          <w:iCs/>
        </w:rPr>
      </w:pPr>
      <w:r w:rsidRPr="76B4E059">
        <w:rPr>
          <w:i/>
          <w:iCs/>
        </w:rPr>
        <w:t>Answer in OPEN TEXT BOX, 1500 characters</w:t>
      </w:r>
    </w:p>
    <w:p w14:paraId="2CA84E19" w14:textId="4B141C76" w:rsidR="308DDA7E" w:rsidRDefault="7B16473E" w:rsidP="76B4E059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color w:val="404040" w:themeColor="text1" w:themeTint="BF"/>
          <w:sz w:val="27"/>
          <w:szCs w:val="27"/>
        </w:rPr>
      </w:pPr>
      <w:r w:rsidRPr="76B4E059">
        <w:rPr>
          <w:rFonts w:ascii="Verdana" w:eastAsia="Verdana" w:hAnsi="Verdana" w:cs="Verdana"/>
          <w:color w:val="404040" w:themeColor="text1" w:themeTint="BF"/>
          <w:sz w:val="27"/>
          <w:szCs w:val="27"/>
        </w:rPr>
        <w:t>To what extent (if at all) do data protection issues affect strategic or business decisions within your organisation?</w:t>
      </w:r>
    </w:p>
    <w:p w14:paraId="7D76ED0D" w14:textId="3201C195" w:rsidR="308DDA7E" w:rsidRDefault="7B16473E" w:rsidP="76B4E059">
      <w:pPr>
        <w:pStyle w:val="ListParagraph"/>
        <w:numPr>
          <w:ilvl w:val="1"/>
          <w:numId w:val="4"/>
        </w:numPr>
      </w:pPr>
      <w:r w:rsidRPr="76B4E059">
        <w:rPr>
          <w:rFonts w:ascii="Verdana" w:eastAsia="Verdana" w:hAnsi="Verdana" w:cs="Verdana"/>
          <w:color w:val="404040" w:themeColor="text1" w:themeTint="BF"/>
          <w:sz w:val="21"/>
          <w:szCs w:val="21"/>
        </w:rPr>
        <w:t>Data protection is a major feature in most of our decision making</w:t>
      </w:r>
    </w:p>
    <w:p w14:paraId="15D5C9CA" w14:textId="1381C4B0" w:rsidR="308DDA7E" w:rsidRDefault="7B16473E" w:rsidP="76B4E059">
      <w:pPr>
        <w:pStyle w:val="ListParagraph"/>
        <w:numPr>
          <w:ilvl w:val="1"/>
          <w:numId w:val="4"/>
        </w:numPr>
      </w:pPr>
      <w:r w:rsidRPr="76B4E059">
        <w:rPr>
          <w:rFonts w:ascii="Verdana" w:eastAsia="Verdana" w:hAnsi="Verdana" w:cs="Verdana"/>
          <w:color w:val="404040" w:themeColor="text1" w:themeTint="BF"/>
          <w:sz w:val="21"/>
          <w:szCs w:val="21"/>
        </w:rPr>
        <w:t>Data protection is a major feature but only in specific circumstances</w:t>
      </w:r>
    </w:p>
    <w:p w14:paraId="25D932D5" w14:textId="0E6DC50F" w:rsidR="308DDA7E" w:rsidRDefault="7B16473E" w:rsidP="76B4E059">
      <w:pPr>
        <w:pStyle w:val="ListParagraph"/>
        <w:numPr>
          <w:ilvl w:val="1"/>
          <w:numId w:val="4"/>
        </w:numPr>
      </w:pPr>
      <w:r w:rsidRPr="76B4E059">
        <w:rPr>
          <w:rFonts w:ascii="Verdana" w:eastAsia="Verdana" w:hAnsi="Verdana" w:cs="Verdana"/>
          <w:color w:val="404040" w:themeColor="text1" w:themeTint="BF"/>
          <w:sz w:val="21"/>
          <w:szCs w:val="21"/>
        </w:rPr>
        <w:t>Data protection is a relatively minor feature in decision making</w:t>
      </w:r>
    </w:p>
    <w:p w14:paraId="467F2D4C" w14:textId="41F7F115" w:rsidR="308DDA7E" w:rsidRDefault="7B16473E" w:rsidP="76B4E059">
      <w:pPr>
        <w:pStyle w:val="ListParagraph"/>
        <w:numPr>
          <w:ilvl w:val="1"/>
          <w:numId w:val="4"/>
        </w:numPr>
      </w:pPr>
      <w:r w:rsidRPr="76B4E059">
        <w:rPr>
          <w:rFonts w:ascii="Verdana" w:eastAsia="Verdana" w:hAnsi="Verdana" w:cs="Verdana"/>
          <w:color w:val="404040" w:themeColor="text1" w:themeTint="BF"/>
          <w:sz w:val="21"/>
          <w:szCs w:val="21"/>
        </w:rPr>
        <w:t>Data protection does not feature in decision making</w:t>
      </w:r>
    </w:p>
    <w:p w14:paraId="5D0678AA" w14:textId="22B2E378" w:rsidR="308DDA7E" w:rsidRPr="00D370AF" w:rsidRDefault="7B16473E" w:rsidP="76B4E059">
      <w:pPr>
        <w:pStyle w:val="ListParagraph"/>
        <w:numPr>
          <w:ilvl w:val="1"/>
          <w:numId w:val="4"/>
        </w:numPr>
      </w:pPr>
      <w:r w:rsidRPr="76B4E059">
        <w:rPr>
          <w:rFonts w:ascii="Verdana" w:eastAsia="Verdana" w:hAnsi="Verdana" w:cs="Verdana"/>
          <w:color w:val="404040" w:themeColor="text1" w:themeTint="BF"/>
          <w:sz w:val="21"/>
          <w:szCs w:val="21"/>
        </w:rPr>
        <w:t>Unsure / don't know</w:t>
      </w:r>
    </w:p>
    <w:p w14:paraId="69C3DA52" w14:textId="77777777" w:rsidR="00D370AF" w:rsidRDefault="00D370AF" w:rsidP="00D370AF">
      <w:pPr>
        <w:pStyle w:val="ListParagraph"/>
        <w:ind w:left="1440"/>
      </w:pPr>
    </w:p>
    <w:p w14:paraId="5DC1EC0F" w14:textId="738A46A9" w:rsidR="308DDA7E" w:rsidRDefault="7B16473E" w:rsidP="76B4E059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color w:val="404040" w:themeColor="text1" w:themeTint="BF"/>
          <w:sz w:val="27"/>
          <w:szCs w:val="27"/>
        </w:rPr>
      </w:pPr>
      <w:r w:rsidRPr="76B4E059">
        <w:rPr>
          <w:rFonts w:ascii="Verdana" w:eastAsia="Verdana" w:hAnsi="Verdana" w:cs="Verdana"/>
          <w:color w:val="404040" w:themeColor="text1" w:themeTint="BF"/>
          <w:sz w:val="27"/>
          <w:szCs w:val="27"/>
        </w:rPr>
        <w:t>Do you think the guidance set out in this document presents additional: (select one option)</w:t>
      </w:r>
    </w:p>
    <w:p w14:paraId="756EBDAB" w14:textId="359C20A0" w:rsidR="308DDA7E" w:rsidRDefault="7B16473E" w:rsidP="76B4E059">
      <w:pPr>
        <w:pStyle w:val="ListParagraph"/>
        <w:numPr>
          <w:ilvl w:val="1"/>
          <w:numId w:val="4"/>
        </w:numPr>
      </w:pPr>
      <w:r w:rsidRPr="76B4E059">
        <w:rPr>
          <w:rFonts w:ascii="Verdana" w:eastAsia="Verdana" w:hAnsi="Verdana" w:cs="Verdana"/>
          <w:color w:val="404040" w:themeColor="text1" w:themeTint="BF"/>
          <w:sz w:val="21"/>
          <w:szCs w:val="21"/>
        </w:rPr>
        <w:t>cost(s) or burden(s) to your organisation</w:t>
      </w:r>
    </w:p>
    <w:p w14:paraId="7266A3E7" w14:textId="5DE0DE83" w:rsidR="308DDA7E" w:rsidRDefault="7B16473E" w:rsidP="76B4E059">
      <w:pPr>
        <w:pStyle w:val="ListParagraph"/>
        <w:numPr>
          <w:ilvl w:val="1"/>
          <w:numId w:val="4"/>
        </w:numPr>
      </w:pPr>
      <w:r w:rsidRPr="76B4E059">
        <w:rPr>
          <w:rFonts w:ascii="Verdana" w:eastAsia="Verdana" w:hAnsi="Verdana" w:cs="Verdana"/>
          <w:color w:val="404040" w:themeColor="text1" w:themeTint="BF"/>
          <w:sz w:val="21"/>
          <w:szCs w:val="21"/>
        </w:rPr>
        <w:t>benefit(s) to your organisation</w:t>
      </w:r>
    </w:p>
    <w:p w14:paraId="0E1A75D2" w14:textId="7244880A" w:rsidR="308DDA7E" w:rsidRDefault="7B16473E" w:rsidP="76B4E059">
      <w:pPr>
        <w:pStyle w:val="ListParagraph"/>
        <w:numPr>
          <w:ilvl w:val="1"/>
          <w:numId w:val="4"/>
        </w:numPr>
      </w:pPr>
      <w:r w:rsidRPr="76B4E059">
        <w:rPr>
          <w:rFonts w:ascii="Verdana" w:eastAsia="Verdana" w:hAnsi="Verdana" w:cs="Verdana"/>
          <w:color w:val="404040" w:themeColor="text1" w:themeTint="BF"/>
          <w:sz w:val="21"/>
          <w:szCs w:val="21"/>
        </w:rPr>
        <w:t>Both</w:t>
      </w:r>
    </w:p>
    <w:p w14:paraId="2BB43594" w14:textId="3DCA0788" w:rsidR="308DDA7E" w:rsidRDefault="7B16473E" w:rsidP="76B4E059">
      <w:pPr>
        <w:pStyle w:val="ListParagraph"/>
        <w:numPr>
          <w:ilvl w:val="1"/>
          <w:numId w:val="4"/>
        </w:numPr>
      </w:pPr>
      <w:r w:rsidRPr="76B4E059">
        <w:rPr>
          <w:rFonts w:ascii="Verdana" w:eastAsia="Verdana" w:hAnsi="Verdana" w:cs="Verdana"/>
          <w:color w:val="404040" w:themeColor="text1" w:themeTint="BF"/>
          <w:sz w:val="21"/>
          <w:szCs w:val="21"/>
        </w:rPr>
        <w:t>Neither</w:t>
      </w:r>
    </w:p>
    <w:p w14:paraId="3EB80D8C" w14:textId="4F19782E" w:rsidR="308DDA7E" w:rsidRDefault="7B16473E" w:rsidP="76B4E059">
      <w:pPr>
        <w:pStyle w:val="ListParagraph"/>
        <w:numPr>
          <w:ilvl w:val="1"/>
          <w:numId w:val="4"/>
        </w:numPr>
      </w:pPr>
      <w:r w:rsidRPr="76B4E059">
        <w:rPr>
          <w:rFonts w:ascii="Verdana" w:eastAsia="Verdana" w:hAnsi="Verdana" w:cs="Verdana"/>
          <w:color w:val="404040" w:themeColor="text1" w:themeTint="BF"/>
          <w:sz w:val="21"/>
          <w:szCs w:val="21"/>
        </w:rPr>
        <w:t>Unsure / don't know</w:t>
      </w:r>
    </w:p>
    <w:p w14:paraId="75B456CC" w14:textId="69CFE15E" w:rsidR="308DDA7E" w:rsidRDefault="7B16473E" w:rsidP="76B4E059">
      <w:pPr>
        <w:rPr>
          <w:i/>
          <w:iCs/>
        </w:rPr>
      </w:pPr>
      <w:r w:rsidRPr="76B4E059">
        <w:rPr>
          <w:i/>
          <w:iCs/>
        </w:rPr>
        <w:t xml:space="preserve">IF ANSWER TO Q5 is </w:t>
      </w:r>
      <w:proofErr w:type="spellStart"/>
      <w:r w:rsidRPr="76B4E059">
        <w:rPr>
          <w:i/>
          <w:iCs/>
        </w:rPr>
        <w:t>a,b</w:t>
      </w:r>
      <w:proofErr w:type="spellEnd"/>
      <w:r w:rsidRPr="76B4E059">
        <w:rPr>
          <w:i/>
          <w:iCs/>
        </w:rPr>
        <w:t xml:space="preserve"> or c, then ask</w:t>
      </w:r>
      <w:r w:rsidR="0C412B97" w:rsidRPr="76B4E059">
        <w:rPr>
          <w:i/>
          <w:iCs/>
        </w:rPr>
        <w:t xml:space="preserve"> questions 16, 17 and 18.</w:t>
      </w:r>
    </w:p>
    <w:p w14:paraId="5B898DC1" w14:textId="47780EFB" w:rsidR="308DDA7E" w:rsidRDefault="7B16473E" w:rsidP="76B4E059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color w:val="404040" w:themeColor="text1" w:themeTint="BF"/>
          <w:sz w:val="27"/>
          <w:szCs w:val="27"/>
        </w:rPr>
      </w:pPr>
      <w:r w:rsidRPr="76B4E059">
        <w:rPr>
          <w:rFonts w:ascii="Verdana" w:eastAsia="Verdana" w:hAnsi="Verdana" w:cs="Verdana"/>
          <w:color w:val="404040" w:themeColor="text1" w:themeTint="BF"/>
          <w:sz w:val="27"/>
          <w:szCs w:val="27"/>
        </w:rPr>
        <w:t>Could you please describe the types of additional costs or benefits you might incur?</w:t>
      </w:r>
    </w:p>
    <w:p w14:paraId="3D5311C4" w14:textId="53B9EF90" w:rsidR="74376501" w:rsidRDefault="74376501" w:rsidP="76B4E059">
      <w:pPr>
        <w:rPr>
          <w:i/>
          <w:iCs/>
        </w:rPr>
      </w:pPr>
      <w:r w:rsidRPr="76B4E059">
        <w:rPr>
          <w:i/>
          <w:iCs/>
        </w:rPr>
        <w:t>Answer in OPEN TEXT BOX, 1500 characters</w:t>
      </w:r>
    </w:p>
    <w:p w14:paraId="5F376BF3" w14:textId="26796592" w:rsidR="308DDA7E" w:rsidRDefault="7B16473E" w:rsidP="76B4E059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color w:val="404040" w:themeColor="text1" w:themeTint="BF"/>
          <w:sz w:val="27"/>
          <w:szCs w:val="27"/>
        </w:rPr>
      </w:pPr>
      <w:r w:rsidRPr="76B4E059">
        <w:rPr>
          <w:rFonts w:ascii="Verdana" w:eastAsia="Verdana" w:hAnsi="Verdana" w:cs="Verdana"/>
          <w:color w:val="404040" w:themeColor="text1" w:themeTint="BF"/>
          <w:sz w:val="27"/>
          <w:szCs w:val="27"/>
        </w:rPr>
        <w:t>Can you provide an estimate of the costs or benefits you are likely to incur and briefly how you have calculated these?</w:t>
      </w:r>
    </w:p>
    <w:p w14:paraId="38029632" w14:textId="169A49EE" w:rsidR="64C728D5" w:rsidRDefault="64C728D5" w:rsidP="76B4E059">
      <w:pPr>
        <w:rPr>
          <w:i/>
          <w:iCs/>
        </w:rPr>
      </w:pPr>
      <w:r w:rsidRPr="76B4E059">
        <w:rPr>
          <w:i/>
          <w:iCs/>
        </w:rPr>
        <w:t>Answer in OPEN TEXT BOX, 1500 characters</w:t>
      </w:r>
    </w:p>
    <w:p w14:paraId="31FC4163" w14:textId="296E11FB" w:rsidR="308DDA7E" w:rsidRDefault="7B16473E" w:rsidP="76B4E059">
      <w:pPr>
        <w:pStyle w:val="ListParagraph"/>
        <w:numPr>
          <w:ilvl w:val="0"/>
          <w:numId w:val="4"/>
        </w:numPr>
        <w:rPr>
          <w:rFonts w:ascii="Verdana" w:eastAsia="Verdana" w:hAnsi="Verdana" w:cs="Verdana"/>
          <w:color w:val="404040" w:themeColor="text1" w:themeTint="BF"/>
          <w:sz w:val="27"/>
          <w:szCs w:val="27"/>
        </w:rPr>
      </w:pPr>
      <w:r w:rsidRPr="76B4E059">
        <w:rPr>
          <w:rFonts w:ascii="Verdana" w:eastAsia="Verdana" w:hAnsi="Verdana" w:cs="Verdana"/>
          <w:color w:val="404040" w:themeColor="text1" w:themeTint="BF"/>
          <w:sz w:val="27"/>
          <w:szCs w:val="27"/>
        </w:rPr>
        <w:t>Please provide any further comments or suggestions you may have about how the guidance might impact your organisation.</w:t>
      </w:r>
    </w:p>
    <w:p w14:paraId="67A2020D" w14:textId="17A25C4E" w:rsidR="421ABC0F" w:rsidRDefault="421ABC0F" w:rsidP="76B4E059">
      <w:pPr>
        <w:rPr>
          <w:i/>
          <w:iCs/>
        </w:rPr>
      </w:pPr>
      <w:r w:rsidRPr="76B4E059">
        <w:rPr>
          <w:i/>
          <w:iCs/>
        </w:rPr>
        <w:t>Answer in OPEN TEXT BOX, 1500 characters</w:t>
      </w:r>
    </w:p>
    <w:p w14:paraId="130925A9" w14:textId="77777777" w:rsidR="00FE17CC" w:rsidRPr="00101BB4" w:rsidRDefault="00FE17CC" w:rsidP="00FE17CC">
      <w:pPr>
        <w:rPr>
          <w:rFonts w:ascii="Verdana" w:hAnsi="Verdana"/>
          <w:b/>
          <w:bCs/>
          <w:sz w:val="24"/>
          <w:szCs w:val="24"/>
        </w:rPr>
      </w:pPr>
      <w:r w:rsidRPr="00101BB4">
        <w:rPr>
          <w:rFonts w:ascii="Verdana" w:hAnsi="Verdana"/>
          <w:b/>
          <w:bCs/>
          <w:sz w:val="24"/>
          <w:szCs w:val="24"/>
        </w:rPr>
        <w:t>About you</w:t>
      </w:r>
    </w:p>
    <w:p w14:paraId="60F68787" w14:textId="7DFB84BB" w:rsidR="00FE17CC" w:rsidRDefault="00FE17CC" w:rsidP="00FE17CC">
      <w:pPr>
        <w:rPr>
          <w:rFonts w:ascii="Verdana" w:hAnsi="Verdana"/>
          <w:sz w:val="24"/>
          <w:szCs w:val="24"/>
        </w:rPr>
      </w:pPr>
      <w:r w:rsidRPr="00E31F25">
        <w:rPr>
          <w:rFonts w:ascii="Verdana" w:hAnsi="Verdana"/>
          <w:sz w:val="24"/>
          <w:szCs w:val="24"/>
        </w:rPr>
        <w:t>Q</w:t>
      </w:r>
      <w:r>
        <w:rPr>
          <w:rFonts w:ascii="Verdana" w:hAnsi="Verdana"/>
          <w:sz w:val="24"/>
          <w:szCs w:val="24"/>
        </w:rPr>
        <w:t>11</w:t>
      </w:r>
      <w:r w:rsidRPr="00E31F25">
        <w:rPr>
          <w:rFonts w:ascii="Verdana" w:hAnsi="Verdana"/>
          <w:sz w:val="24"/>
          <w:szCs w:val="24"/>
        </w:rPr>
        <w:t>: Are you answering as:</w:t>
      </w:r>
      <w:r w:rsidR="001403BB" w:rsidRPr="001403BB">
        <w:rPr>
          <w:rFonts w:ascii="Verdana" w:hAnsi="Verdana"/>
          <w:sz w:val="24"/>
          <w:szCs w:val="24"/>
        </w:rPr>
        <w:t xml:space="preserve"> </w:t>
      </w:r>
      <w:r w:rsidR="001403BB">
        <w:rPr>
          <w:rFonts w:ascii="Verdana" w:hAnsi="Verdana"/>
          <w:sz w:val="24"/>
          <w:szCs w:val="24"/>
        </w:rPr>
        <w:t>(tick all that apply)</w:t>
      </w:r>
    </w:p>
    <w:p w14:paraId="3FB5C11D" w14:textId="77777777" w:rsidR="00FE17CC" w:rsidRPr="00620EA4" w:rsidRDefault="00CB03AC" w:rsidP="00FE17CC">
      <w:pPr>
        <w:tabs>
          <w:tab w:val="left" w:pos="851"/>
          <w:tab w:val="left" w:pos="1134"/>
          <w:tab w:val="left" w:pos="1740"/>
        </w:tabs>
        <w:spacing w:line="256" w:lineRule="auto"/>
        <w:rPr>
          <w:rFonts w:ascii="Verdana" w:eastAsia="Calibri" w:hAnsi="Verdana" w:cs="Verdana"/>
          <w:color w:val="404040"/>
          <w:sz w:val="24"/>
          <w:szCs w:val="24"/>
        </w:rPr>
      </w:pPr>
      <w:sdt>
        <w:sdtPr>
          <w:rPr>
            <w:rFonts w:ascii="Verdana" w:hAnsi="Verdana"/>
            <w:color w:val="2B579A"/>
            <w:sz w:val="24"/>
            <w:szCs w:val="24"/>
            <w:shd w:val="clear" w:color="auto" w:fill="E6E6E6"/>
          </w:rPr>
          <w:id w:val="-25428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7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17CC" w:rsidRPr="00E31F25">
        <w:rPr>
          <w:rFonts w:ascii="Verdana" w:hAnsi="Verdana"/>
          <w:sz w:val="24"/>
          <w:szCs w:val="24"/>
        </w:rPr>
        <w:t xml:space="preserve"> </w:t>
      </w:r>
      <w:r w:rsidR="00FE17CC" w:rsidRPr="00620EA4">
        <w:rPr>
          <w:rFonts w:ascii="Verdana" w:eastAsia="Calibri" w:hAnsi="Verdana" w:cs="Verdana"/>
          <w:color w:val="404040"/>
          <w:sz w:val="24"/>
          <w:szCs w:val="24"/>
        </w:rPr>
        <w:t>An organisation</w:t>
      </w:r>
      <w:r w:rsidR="00FE17CC">
        <w:rPr>
          <w:rFonts w:ascii="Verdana" w:eastAsia="Calibri" w:hAnsi="Verdana" w:cs="Verdana"/>
          <w:color w:val="404040"/>
          <w:sz w:val="24"/>
          <w:szCs w:val="24"/>
        </w:rPr>
        <w:t xml:space="preserve"> or </w:t>
      </w:r>
      <w:r w:rsidR="00FE17CC" w:rsidRPr="00620EA4">
        <w:rPr>
          <w:rFonts w:ascii="Verdana" w:eastAsia="Calibri" w:hAnsi="Verdana" w:cs="Verdana"/>
          <w:color w:val="404040"/>
          <w:sz w:val="24"/>
          <w:szCs w:val="24"/>
        </w:rPr>
        <w:t>person employing workers</w:t>
      </w:r>
    </w:p>
    <w:p w14:paraId="0631749F" w14:textId="279D3950" w:rsidR="00FE17CC" w:rsidRDefault="00CB03AC" w:rsidP="00FE17CC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color w:val="2B579A"/>
            <w:sz w:val="24"/>
            <w:szCs w:val="24"/>
            <w:shd w:val="clear" w:color="auto" w:fill="E6E6E6"/>
          </w:rPr>
          <w:id w:val="-142410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7CC" w:rsidRPr="00E31F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E17CC" w:rsidRPr="00E31F25">
        <w:rPr>
          <w:rFonts w:ascii="Verdana" w:hAnsi="Verdana"/>
          <w:sz w:val="24"/>
          <w:szCs w:val="24"/>
        </w:rPr>
        <w:t xml:space="preserve"> </w:t>
      </w:r>
      <w:r w:rsidR="00FE17CC">
        <w:rPr>
          <w:rFonts w:ascii="Verdana" w:hAnsi="Verdana"/>
          <w:sz w:val="24"/>
          <w:szCs w:val="24"/>
        </w:rPr>
        <w:t xml:space="preserve">A legal representative of a developer or adopter of </w:t>
      </w:r>
    </w:p>
    <w:p w14:paraId="3ABE457C" w14:textId="6302F315" w:rsidR="00FE17CC" w:rsidRPr="00E31F25" w:rsidRDefault="00CB03AC" w:rsidP="00FE17CC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color w:val="2B579A"/>
            <w:sz w:val="24"/>
            <w:szCs w:val="24"/>
            <w:shd w:val="clear" w:color="auto" w:fill="E6E6E6"/>
          </w:rPr>
          <w:id w:val="-172227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7CC" w:rsidRPr="00E31F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E17CC" w:rsidRPr="00E31F25">
        <w:rPr>
          <w:rFonts w:ascii="Verdana" w:hAnsi="Verdana"/>
          <w:sz w:val="24"/>
          <w:szCs w:val="24"/>
        </w:rPr>
        <w:t xml:space="preserve"> </w:t>
      </w:r>
      <w:r w:rsidR="00FE17CC">
        <w:rPr>
          <w:rFonts w:ascii="Verdana" w:hAnsi="Verdana"/>
          <w:sz w:val="24"/>
          <w:szCs w:val="24"/>
        </w:rPr>
        <w:t>A representative of a professional, industry or trade association</w:t>
      </w:r>
    </w:p>
    <w:p w14:paraId="322C25AF" w14:textId="259FB678" w:rsidR="00FE17CC" w:rsidRPr="001403BB" w:rsidRDefault="00CB03AC" w:rsidP="001403BB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color w:val="2B579A"/>
            <w:sz w:val="24"/>
            <w:szCs w:val="24"/>
            <w:shd w:val="clear" w:color="auto" w:fill="E6E6E6"/>
          </w:rPr>
          <w:id w:val="153068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7CC" w:rsidRPr="001403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E17CC" w:rsidRPr="001403BB">
        <w:rPr>
          <w:rFonts w:ascii="Verdana" w:hAnsi="Verdana"/>
          <w:sz w:val="24"/>
          <w:szCs w:val="24"/>
        </w:rPr>
        <w:t xml:space="preserve"> An organisation representing the interests of employees, workers or the self-employed (eg charity, employment advocacy organisation)</w:t>
      </w:r>
    </w:p>
    <w:p w14:paraId="62AE6DB5" w14:textId="77777777" w:rsidR="00FE17CC" w:rsidRDefault="00CB03AC" w:rsidP="00FE17CC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color w:val="2B579A"/>
            <w:sz w:val="24"/>
            <w:szCs w:val="24"/>
            <w:shd w:val="clear" w:color="auto" w:fill="E6E6E6"/>
          </w:rPr>
          <w:id w:val="-190698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7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17CC">
        <w:rPr>
          <w:rFonts w:ascii="Verdana" w:hAnsi="Verdana"/>
          <w:sz w:val="24"/>
          <w:szCs w:val="24"/>
        </w:rPr>
        <w:t xml:space="preserve"> A trade union</w:t>
      </w:r>
    </w:p>
    <w:p w14:paraId="58B3AF5D" w14:textId="77777777" w:rsidR="00FE17CC" w:rsidRDefault="00CB03AC" w:rsidP="00FE17CC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color w:val="2B579A"/>
            <w:sz w:val="24"/>
            <w:szCs w:val="24"/>
            <w:shd w:val="clear" w:color="auto" w:fill="E6E6E6"/>
          </w:rPr>
          <w:id w:val="-134270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7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17CC">
        <w:rPr>
          <w:rFonts w:ascii="Verdana" w:hAnsi="Verdana"/>
          <w:sz w:val="24"/>
          <w:szCs w:val="24"/>
        </w:rPr>
        <w:t xml:space="preserve"> A recruitment agency</w:t>
      </w:r>
    </w:p>
    <w:p w14:paraId="005B713C" w14:textId="77777777" w:rsidR="00FE17CC" w:rsidRDefault="00CB03AC" w:rsidP="00FE17CC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color w:val="2B579A"/>
            <w:sz w:val="24"/>
            <w:szCs w:val="24"/>
            <w:shd w:val="clear" w:color="auto" w:fill="E6E6E6"/>
          </w:rPr>
          <w:id w:val="-140923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7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17CC">
        <w:rPr>
          <w:rFonts w:ascii="Verdana" w:hAnsi="Verdana"/>
          <w:sz w:val="24"/>
          <w:szCs w:val="24"/>
        </w:rPr>
        <w:t xml:space="preserve"> An academic</w:t>
      </w:r>
    </w:p>
    <w:p w14:paraId="4F13B43B" w14:textId="2118CF9A" w:rsidR="00FE17CC" w:rsidRDefault="00CB03AC" w:rsidP="00FE17CC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color w:val="2B579A"/>
            <w:sz w:val="24"/>
            <w:szCs w:val="24"/>
            <w:shd w:val="clear" w:color="auto" w:fill="E6E6E6"/>
          </w:rPr>
          <w:id w:val="193192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7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17CC">
        <w:rPr>
          <w:rFonts w:ascii="Verdana" w:hAnsi="Verdana"/>
          <w:sz w:val="24"/>
          <w:szCs w:val="24"/>
        </w:rPr>
        <w:t xml:space="preserve"> A supplier of biometric solutions </w:t>
      </w:r>
    </w:p>
    <w:p w14:paraId="41F6266F" w14:textId="77777777" w:rsidR="00FE17CC" w:rsidRDefault="00CB03AC" w:rsidP="00FE17CC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color w:val="2B579A"/>
            <w:sz w:val="24"/>
            <w:szCs w:val="24"/>
            <w:shd w:val="clear" w:color="auto" w:fill="E6E6E6"/>
          </w:rPr>
          <w:id w:val="-87569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7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17CC">
        <w:rPr>
          <w:rFonts w:ascii="Verdana" w:hAnsi="Verdana"/>
          <w:sz w:val="24"/>
          <w:szCs w:val="24"/>
        </w:rPr>
        <w:t xml:space="preserve"> An individual acting in a professional capacity</w:t>
      </w:r>
    </w:p>
    <w:p w14:paraId="1B2D40E0" w14:textId="77777777" w:rsidR="00FE17CC" w:rsidRDefault="00CB03AC" w:rsidP="00FE17CC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color w:val="2B579A"/>
            <w:sz w:val="24"/>
            <w:szCs w:val="24"/>
            <w:shd w:val="clear" w:color="auto" w:fill="E6E6E6"/>
          </w:rPr>
          <w:id w:val="-129937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7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17CC">
        <w:rPr>
          <w:rFonts w:ascii="Verdana" w:hAnsi="Verdana"/>
          <w:sz w:val="24"/>
          <w:szCs w:val="24"/>
        </w:rPr>
        <w:t xml:space="preserve"> An individual acting in a private capacity (eg someone providing their views as a member of the public)</w:t>
      </w:r>
    </w:p>
    <w:p w14:paraId="321E8EF8" w14:textId="77777777" w:rsidR="00FE17CC" w:rsidRDefault="00CB03AC" w:rsidP="00FE17CC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color w:val="2B579A"/>
            <w:sz w:val="24"/>
            <w:szCs w:val="24"/>
            <w:shd w:val="clear" w:color="auto" w:fill="E6E6E6"/>
          </w:rPr>
          <w:id w:val="-74364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7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17CC">
        <w:rPr>
          <w:rFonts w:ascii="Verdana" w:hAnsi="Verdana"/>
          <w:sz w:val="24"/>
          <w:szCs w:val="24"/>
        </w:rPr>
        <w:t xml:space="preserve"> An ICO employee</w:t>
      </w:r>
    </w:p>
    <w:p w14:paraId="595F7F68" w14:textId="77777777" w:rsidR="00FE17CC" w:rsidRDefault="00CB03AC" w:rsidP="00FE17CC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color w:val="2B579A"/>
            <w:sz w:val="24"/>
            <w:szCs w:val="24"/>
            <w:shd w:val="clear" w:color="auto" w:fill="E6E6E6"/>
          </w:rPr>
          <w:id w:val="-183899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7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17CC">
        <w:rPr>
          <w:rFonts w:ascii="Verdana" w:hAnsi="Verdana"/>
          <w:sz w:val="24"/>
          <w:szCs w:val="24"/>
        </w:rPr>
        <w:t xml:space="preserve"> Other</w:t>
      </w:r>
    </w:p>
    <w:p w14:paraId="3FA7A547" w14:textId="77777777" w:rsidR="00FE17CC" w:rsidRPr="00E31F25" w:rsidRDefault="00FE17CC" w:rsidP="00FE17CC">
      <w:pPr>
        <w:rPr>
          <w:rFonts w:ascii="Verdana" w:hAnsi="Verdana"/>
          <w:sz w:val="24"/>
          <w:szCs w:val="24"/>
        </w:rPr>
      </w:pPr>
      <w:r w:rsidRPr="00E31F25">
        <w:rPr>
          <w:rFonts w:ascii="Verdana" w:hAnsi="Verdana"/>
          <w:noProof/>
          <w:color w:val="2B579A"/>
          <w:sz w:val="24"/>
          <w:szCs w:val="24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27780A93" wp14:editId="433A7CE0">
                <wp:simplePos x="0" y="0"/>
                <wp:positionH relativeFrom="margin">
                  <wp:align>left</wp:align>
                </wp:positionH>
                <wp:positionV relativeFrom="paragraph">
                  <wp:posOffset>327977</wp:posOffset>
                </wp:positionV>
                <wp:extent cx="5700395" cy="333375"/>
                <wp:effectExtent l="0" t="0" r="14605" b="285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F1E78" w14:textId="77777777" w:rsidR="00FE17CC" w:rsidRDefault="00FE17CC" w:rsidP="00FE17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0A93" id="Text Box 16" o:spid="_x0000_s1036" type="#_x0000_t202" style="position:absolute;margin-left:0;margin-top:25.8pt;width:448.85pt;height:26.25pt;z-index:251658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">
                <v:textbox>
                  <w:txbxContent>
                    <w:p w14:paraId="31EF1E78" w14:textId="77777777" w:rsidR="00FE17CC" w:rsidRDefault="00FE17CC" w:rsidP="00FE17CC"/>
                  </w:txbxContent>
                </v:textbox>
                <w10:wrap type="square" anchorx="margin"/>
              </v:shape>
            </w:pict>
          </mc:Fallback>
        </mc:AlternateContent>
      </w:r>
      <w:r w:rsidRPr="00E31F25">
        <w:rPr>
          <w:rFonts w:ascii="Verdana" w:hAnsi="Verdana"/>
          <w:sz w:val="24"/>
          <w:szCs w:val="24"/>
        </w:rPr>
        <w:t>If you state ‘Other’ please ensure that you specify here:</w:t>
      </w:r>
    </w:p>
    <w:p w14:paraId="1D7C6F3C" w14:textId="77777777" w:rsidR="00FE17CC" w:rsidRPr="00E31F25" w:rsidRDefault="00FE17CC" w:rsidP="00FE17CC">
      <w:pPr>
        <w:rPr>
          <w:rFonts w:ascii="Verdana" w:hAnsi="Verdana"/>
          <w:sz w:val="24"/>
          <w:szCs w:val="24"/>
        </w:rPr>
      </w:pPr>
      <w:r w:rsidRPr="00E31F25">
        <w:rPr>
          <w:rFonts w:ascii="Verdana" w:hAnsi="Verdana"/>
          <w:noProof/>
          <w:color w:val="2B579A"/>
          <w:sz w:val="24"/>
          <w:szCs w:val="24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35D569B1" wp14:editId="57447208">
                <wp:simplePos x="0" y="0"/>
                <wp:positionH relativeFrom="margin">
                  <wp:align>left</wp:align>
                </wp:positionH>
                <wp:positionV relativeFrom="paragraph">
                  <wp:posOffset>951865</wp:posOffset>
                </wp:positionV>
                <wp:extent cx="5700395" cy="333375"/>
                <wp:effectExtent l="0" t="0" r="14605" b="2857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73760" w14:textId="77777777" w:rsidR="00FE17CC" w:rsidRDefault="00FE17CC" w:rsidP="00FE17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569B1" id="Text Box 18" o:spid="_x0000_s1037" type="#_x0000_t202" style="position:absolute;margin-left:0;margin-top:74.95pt;width:448.85pt;height:26.25pt;z-index:25165824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">
                <v:textbox>
                  <w:txbxContent>
                    <w:p w14:paraId="24473760" w14:textId="77777777" w:rsidR="00FE17CC" w:rsidRDefault="00FE17CC" w:rsidP="00FE17CC"/>
                  </w:txbxContent>
                </v:textbox>
                <w10:wrap type="square" anchorx="margin"/>
              </v:shape>
            </w:pict>
          </mc:Fallback>
        </mc:AlternateContent>
      </w:r>
      <w:r w:rsidRPr="00E31F25">
        <w:rPr>
          <w:rFonts w:ascii="Verdana" w:hAnsi="Verdana"/>
          <w:sz w:val="24"/>
          <w:szCs w:val="24"/>
        </w:rPr>
        <w:t>Q</w:t>
      </w:r>
      <w:r>
        <w:rPr>
          <w:rFonts w:ascii="Verdana" w:hAnsi="Verdana"/>
          <w:sz w:val="24"/>
          <w:szCs w:val="24"/>
        </w:rPr>
        <w:t>12</w:t>
      </w:r>
      <w:r w:rsidRPr="00E31F25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If you are representing an organisation, p</w:t>
      </w:r>
      <w:r w:rsidRPr="00E31F25">
        <w:rPr>
          <w:rFonts w:ascii="Verdana" w:hAnsi="Verdana"/>
          <w:sz w:val="24"/>
          <w:szCs w:val="24"/>
        </w:rPr>
        <w:t>lease specify the name of your organisation</w:t>
      </w:r>
      <w:r>
        <w:rPr>
          <w:rFonts w:ascii="Verdana" w:hAnsi="Verdana"/>
          <w:sz w:val="24"/>
          <w:szCs w:val="24"/>
        </w:rPr>
        <w:t xml:space="preserve"> (optional)</w:t>
      </w:r>
      <w:r w:rsidRPr="00E31F25">
        <w:rPr>
          <w:rFonts w:ascii="Verdana" w:hAnsi="Verdana"/>
          <w:sz w:val="24"/>
          <w:szCs w:val="24"/>
        </w:rPr>
        <w:t>:</w:t>
      </w:r>
    </w:p>
    <w:p w14:paraId="2FFA7622" w14:textId="53FC797B" w:rsidR="00ABD4D2" w:rsidRDefault="00ABD4D2" w:rsidP="00ABD4D2">
      <w:pPr>
        <w:rPr>
          <w:rFonts w:ascii="Verdana" w:hAnsi="Verdana"/>
          <w:sz w:val="24"/>
          <w:szCs w:val="24"/>
        </w:rPr>
      </w:pPr>
    </w:p>
    <w:p w14:paraId="49C40D7D" w14:textId="5978EE47" w:rsidR="00FE17CC" w:rsidRDefault="00FE17CC" w:rsidP="00FE17C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Q13</w:t>
      </w:r>
      <w:r w:rsidR="00BF11A5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How would you describe your organisation?</w:t>
      </w:r>
    </w:p>
    <w:p w14:paraId="6ADE0959" w14:textId="0DA9FDEE" w:rsidR="00BF11A5" w:rsidRPr="00620EA4" w:rsidRDefault="00BF11A5" w:rsidP="00BF11A5">
      <w:pPr>
        <w:tabs>
          <w:tab w:val="left" w:pos="851"/>
          <w:tab w:val="left" w:pos="1134"/>
          <w:tab w:val="left" w:pos="1740"/>
        </w:tabs>
        <w:spacing w:line="256" w:lineRule="auto"/>
        <w:rPr>
          <w:rFonts w:ascii="Verdana" w:eastAsia="Calibri" w:hAnsi="Verdana" w:cs="Verdana"/>
          <w:color w:val="404040"/>
          <w:sz w:val="24"/>
          <w:szCs w:val="24"/>
        </w:rPr>
      </w:pPr>
      <w:sdt>
        <w:sdtPr>
          <w:rPr>
            <w:rFonts w:ascii="Verdana" w:hAnsi="Verdana"/>
            <w:color w:val="2B579A"/>
            <w:sz w:val="24"/>
            <w:szCs w:val="24"/>
            <w:shd w:val="clear" w:color="auto" w:fill="E6E6E6"/>
          </w:rPr>
          <w:id w:val="1223183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31F25">
        <w:rPr>
          <w:rFonts w:ascii="Verdana" w:hAnsi="Verdana"/>
          <w:sz w:val="24"/>
          <w:szCs w:val="24"/>
        </w:rPr>
        <w:t xml:space="preserve"> </w:t>
      </w:r>
      <w:r>
        <w:rPr>
          <w:rFonts w:ascii="Verdana" w:eastAsia="Calibri" w:hAnsi="Verdana" w:cs="Verdana"/>
          <w:color w:val="404040"/>
          <w:sz w:val="24"/>
          <w:szCs w:val="24"/>
        </w:rPr>
        <w:t>0 to 9 members of staff</w:t>
      </w:r>
    </w:p>
    <w:p w14:paraId="631997F0" w14:textId="505CA782" w:rsidR="00BF11A5" w:rsidRDefault="00BF11A5" w:rsidP="00BF11A5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color w:val="2B579A"/>
            <w:sz w:val="24"/>
            <w:szCs w:val="24"/>
            <w:shd w:val="clear" w:color="auto" w:fill="E6E6E6"/>
          </w:rPr>
          <w:id w:val="-723682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1F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31F2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10 to 249 members of staff</w:t>
      </w:r>
      <w:r>
        <w:rPr>
          <w:rFonts w:ascii="Verdana" w:hAnsi="Verdana"/>
          <w:sz w:val="24"/>
          <w:szCs w:val="24"/>
        </w:rPr>
        <w:t xml:space="preserve"> </w:t>
      </w:r>
    </w:p>
    <w:p w14:paraId="67E6AEB9" w14:textId="64626AB5" w:rsidR="00BF11A5" w:rsidRPr="00E31F25" w:rsidRDefault="00BF11A5" w:rsidP="00BF11A5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color w:val="2B579A"/>
            <w:sz w:val="24"/>
            <w:szCs w:val="24"/>
            <w:shd w:val="clear" w:color="auto" w:fill="E6E6E6"/>
          </w:rPr>
          <w:id w:val="-1349404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1F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31F2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250 to 499 members of staff</w:t>
      </w:r>
    </w:p>
    <w:p w14:paraId="6374FE93" w14:textId="6D726AD2" w:rsidR="53CC04E1" w:rsidRDefault="00BF11A5" w:rsidP="53CC04E1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color w:val="2B579A"/>
            <w:sz w:val="24"/>
            <w:szCs w:val="24"/>
            <w:shd w:val="clear" w:color="auto" w:fill="E6E6E6"/>
          </w:rPr>
          <w:id w:val="-83237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03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403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500 or more members of staff</w:t>
      </w:r>
    </w:p>
    <w:p w14:paraId="5DDBDAB2" w14:textId="77777777" w:rsidR="00BF11A5" w:rsidRDefault="00BF11A5" w:rsidP="53CC04E1">
      <w:pPr>
        <w:rPr>
          <w:rFonts w:ascii="Verdana" w:hAnsi="Verdana"/>
          <w:sz w:val="24"/>
          <w:szCs w:val="24"/>
        </w:rPr>
      </w:pPr>
    </w:p>
    <w:p w14:paraId="5ACE0AB5" w14:textId="2D0C1BE3" w:rsidR="009029A4" w:rsidRDefault="00FE17CC" w:rsidP="00FE17CC">
      <w:pPr>
        <w:tabs>
          <w:tab w:val="left" w:pos="851"/>
          <w:tab w:val="left" w:pos="1134"/>
          <w:tab w:val="left" w:pos="1740"/>
        </w:tabs>
        <w:spacing w:line="256" w:lineRule="auto"/>
        <w:ind w:left="720" w:hanging="720"/>
        <w:rPr>
          <w:rFonts w:ascii="Verdana" w:hAnsi="Verdana"/>
          <w:sz w:val="24"/>
          <w:szCs w:val="24"/>
        </w:rPr>
      </w:pPr>
      <w:r w:rsidRPr="00E31F25">
        <w:rPr>
          <w:rFonts w:ascii="Verdana" w:hAnsi="Verdana"/>
          <w:sz w:val="24"/>
          <w:szCs w:val="24"/>
        </w:rPr>
        <w:t>Q</w:t>
      </w:r>
      <w:r>
        <w:rPr>
          <w:rFonts w:ascii="Verdana" w:hAnsi="Verdana"/>
          <w:sz w:val="24"/>
          <w:szCs w:val="24"/>
        </w:rPr>
        <w:t>14</w:t>
      </w:r>
      <w:r w:rsidRPr="00E31F25">
        <w:rPr>
          <w:rFonts w:ascii="Verdana" w:hAnsi="Verdana"/>
          <w:sz w:val="24"/>
          <w:szCs w:val="24"/>
        </w:rPr>
        <w:t>:</w:t>
      </w:r>
      <w:r w:rsidR="009029A4">
        <w:rPr>
          <w:rFonts w:ascii="Verdana" w:hAnsi="Verdana"/>
          <w:sz w:val="24"/>
          <w:szCs w:val="24"/>
        </w:rPr>
        <w:t xml:space="preserve"> What best describes your current position in relation to biometric technologies (tick all that apply) </w:t>
      </w:r>
    </w:p>
    <w:p w14:paraId="6FE4FECE" w14:textId="0C69CD93" w:rsidR="009029A4" w:rsidRDefault="00CB03AC" w:rsidP="009029A4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color w:val="2B579A"/>
            <w:sz w:val="24"/>
            <w:szCs w:val="24"/>
            <w:shd w:val="clear" w:color="auto" w:fill="E6E6E6"/>
          </w:rPr>
          <w:id w:val="-153857187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9A4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9029A4">
        <w:rPr>
          <w:rFonts w:ascii="Verdana" w:hAnsi="Verdana"/>
          <w:sz w:val="24"/>
          <w:szCs w:val="24"/>
        </w:rPr>
        <w:t xml:space="preserve"> A </w:t>
      </w:r>
      <w:r w:rsidR="2BD909D3">
        <w:rPr>
          <w:rFonts w:ascii="Verdana" w:hAnsi="Verdana"/>
          <w:sz w:val="24"/>
          <w:szCs w:val="24"/>
        </w:rPr>
        <w:t>developer</w:t>
      </w:r>
      <w:r w:rsidR="00E702CB">
        <w:rPr>
          <w:rFonts w:ascii="Verdana" w:hAnsi="Verdana"/>
          <w:sz w:val="24"/>
          <w:szCs w:val="24"/>
        </w:rPr>
        <w:t xml:space="preserve"> of biometric recognition systems</w:t>
      </w:r>
    </w:p>
    <w:p w14:paraId="3F102ABC" w14:textId="478863BB" w:rsidR="009029A4" w:rsidRDefault="00CB03AC" w:rsidP="009029A4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color w:val="2B579A"/>
            <w:sz w:val="24"/>
            <w:szCs w:val="24"/>
            <w:shd w:val="clear" w:color="auto" w:fill="E6E6E6"/>
          </w:rPr>
          <w:id w:val="12899038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9A4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9029A4">
        <w:rPr>
          <w:rFonts w:ascii="Verdana" w:hAnsi="Verdana"/>
          <w:sz w:val="24"/>
          <w:szCs w:val="24"/>
        </w:rPr>
        <w:t xml:space="preserve"> A </w:t>
      </w:r>
      <w:r w:rsidR="6B7AE536">
        <w:rPr>
          <w:rFonts w:ascii="Verdana" w:hAnsi="Verdana"/>
          <w:sz w:val="24"/>
          <w:szCs w:val="24"/>
        </w:rPr>
        <w:t>developer</w:t>
      </w:r>
      <w:r w:rsidR="00E702CB">
        <w:rPr>
          <w:rFonts w:ascii="Verdana" w:hAnsi="Verdana"/>
          <w:sz w:val="24"/>
          <w:szCs w:val="24"/>
        </w:rPr>
        <w:t xml:space="preserve"> of other biometric systems (not biometric recognition)</w:t>
      </w:r>
    </w:p>
    <w:p w14:paraId="6A44388C" w14:textId="44ADBA78" w:rsidR="009029A4" w:rsidRDefault="00CB03AC" w:rsidP="009029A4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color w:val="2B579A"/>
            <w:sz w:val="24"/>
            <w:szCs w:val="24"/>
            <w:shd w:val="clear" w:color="auto" w:fill="E6E6E6"/>
          </w:rPr>
          <w:id w:val="136278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9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29A4">
        <w:rPr>
          <w:rFonts w:ascii="Verdana" w:hAnsi="Verdana"/>
          <w:sz w:val="24"/>
          <w:szCs w:val="24"/>
        </w:rPr>
        <w:t xml:space="preserve"> </w:t>
      </w:r>
      <w:r w:rsidR="00E702CB">
        <w:rPr>
          <w:rFonts w:ascii="Verdana" w:hAnsi="Verdana"/>
          <w:sz w:val="24"/>
          <w:szCs w:val="24"/>
        </w:rPr>
        <w:t xml:space="preserve">A potential adopter of biometric technologies </w:t>
      </w:r>
    </w:p>
    <w:p w14:paraId="563A5349" w14:textId="58B27137" w:rsidR="009029A4" w:rsidRDefault="00CB03AC" w:rsidP="009029A4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color w:val="2B579A"/>
            <w:sz w:val="24"/>
            <w:szCs w:val="24"/>
            <w:shd w:val="clear" w:color="auto" w:fill="E6E6E6"/>
          </w:rPr>
          <w:id w:val="85700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9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29A4">
        <w:rPr>
          <w:rFonts w:ascii="Verdana" w:hAnsi="Verdana"/>
          <w:sz w:val="24"/>
          <w:szCs w:val="24"/>
        </w:rPr>
        <w:t xml:space="preserve"> A </w:t>
      </w:r>
      <w:r w:rsidR="00E702CB">
        <w:rPr>
          <w:rFonts w:ascii="Verdana" w:hAnsi="Verdana"/>
          <w:sz w:val="24"/>
          <w:szCs w:val="24"/>
        </w:rPr>
        <w:t xml:space="preserve">current user of biometric technologies </w:t>
      </w:r>
    </w:p>
    <w:p w14:paraId="1699FE19" w14:textId="138569D4" w:rsidR="009029A4" w:rsidRDefault="00CB03AC" w:rsidP="009029A4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color w:val="2B579A"/>
            <w:sz w:val="24"/>
            <w:szCs w:val="24"/>
            <w:shd w:val="clear" w:color="auto" w:fill="E6E6E6"/>
          </w:rPr>
          <w:id w:val="82124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9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29A4">
        <w:rPr>
          <w:rFonts w:ascii="Verdana" w:hAnsi="Verdana"/>
          <w:sz w:val="24"/>
          <w:szCs w:val="24"/>
        </w:rPr>
        <w:t xml:space="preserve"> </w:t>
      </w:r>
      <w:r w:rsidR="00E702CB">
        <w:rPr>
          <w:rFonts w:ascii="Verdana" w:hAnsi="Verdana"/>
          <w:sz w:val="24"/>
          <w:szCs w:val="24"/>
        </w:rPr>
        <w:t xml:space="preserve">A representative of civil society/academia </w:t>
      </w:r>
    </w:p>
    <w:p w14:paraId="564A4B85" w14:textId="56A77CC8" w:rsidR="009029A4" w:rsidRDefault="00CB03AC" w:rsidP="009029A4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color w:val="2B579A"/>
            <w:sz w:val="24"/>
            <w:szCs w:val="24"/>
            <w:shd w:val="clear" w:color="auto" w:fill="E6E6E6"/>
          </w:rPr>
          <w:id w:val="-192594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9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29A4">
        <w:rPr>
          <w:rFonts w:ascii="Verdana" w:hAnsi="Verdana"/>
          <w:sz w:val="24"/>
          <w:szCs w:val="24"/>
        </w:rPr>
        <w:t xml:space="preserve"> A</w:t>
      </w:r>
      <w:r w:rsidR="00E702CB">
        <w:rPr>
          <w:rFonts w:ascii="Verdana" w:hAnsi="Verdana"/>
          <w:sz w:val="24"/>
          <w:szCs w:val="24"/>
        </w:rPr>
        <w:t xml:space="preserve"> regulator</w:t>
      </w:r>
      <w:r w:rsidR="00B33F17">
        <w:rPr>
          <w:rFonts w:ascii="Verdana" w:hAnsi="Verdana"/>
          <w:sz w:val="24"/>
          <w:szCs w:val="24"/>
        </w:rPr>
        <w:t xml:space="preserve">/local/regional/national government </w:t>
      </w:r>
    </w:p>
    <w:p w14:paraId="7B4014DD" w14:textId="491A20FC" w:rsidR="009029A4" w:rsidRDefault="00CB03AC" w:rsidP="009029A4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color w:val="2B579A"/>
            <w:sz w:val="24"/>
            <w:szCs w:val="24"/>
            <w:shd w:val="clear" w:color="auto" w:fill="E6E6E6"/>
          </w:rPr>
          <w:id w:val="-134530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9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29A4">
        <w:rPr>
          <w:rFonts w:ascii="Verdana" w:hAnsi="Verdana"/>
          <w:sz w:val="24"/>
          <w:szCs w:val="24"/>
        </w:rPr>
        <w:t xml:space="preserve"> Other</w:t>
      </w:r>
      <w:r w:rsidR="00B33F17">
        <w:rPr>
          <w:rFonts w:ascii="Verdana" w:hAnsi="Verdana"/>
          <w:sz w:val="24"/>
          <w:szCs w:val="24"/>
        </w:rPr>
        <w:t xml:space="preserve"> (please state below)</w:t>
      </w:r>
    </w:p>
    <w:p w14:paraId="24285AEC" w14:textId="1C5D989C" w:rsidR="009029A4" w:rsidRDefault="00B33F17" w:rsidP="00FE17CC">
      <w:pPr>
        <w:tabs>
          <w:tab w:val="left" w:pos="851"/>
          <w:tab w:val="left" w:pos="1134"/>
          <w:tab w:val="left" w:pos="1740"/>
        </w:tabs>
        <w:spacing w:line="256" w:lineRule="auto"/>
        <w:ind w:left="720" w:hanging="720"/>
        <w:rPr>
          <w:rFonts w:ascii="Verdana" w:hAnsi="Verdana"/>
          <w:sz w:val="24"/>
          <w:szCs w:val="24"/>
        </w:rPr>
      </w:pPr>
      <w:r w:rsidRPr="00E31F25">
        <w:rPr>
          <w:rFonts w:ascii="Verdana" w:hAnsi="Verdana"/>
          <w:noProof/>
          <w:color w:val="2B579A"/>
          <w:sz w:val="24"/>
          <w:szCs w:val="24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4DB46433" wp14:editId="1C74D5F7">
                <wp:simplePos x="0" y="0"/>
                <wp:positionH relativeFrom="margin">
                  <wp:posOffset>0</wp:posOffset>
                </wp:positionH>
                <wp:positionV relativeFrom="paragraph">
                  <wp:posOffset>340360</wp:posOffset>
                </wp:positionV>
                <wp:extent cx="5700395" cy="333375"/>
                <wp:effectExtent l="0" t="0" r="14605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06B92" w14:textId="77777777" w:rsidR="00B33F17" w:rsidRDefault="00B33F17" w:rsidP="00B33F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46433" id="Text Box 9" o:spid="_x0000_s1038" type="#_x0000_t202" style="position:absolute;left:0;text-align:left;margin-left:0;margin-top:26.8pt;width:448.85pt;height:26.2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">
                <v:textbox>
                  <w:txbxContent>
                    <w:p w14:paraId="01306B92" w14:textId="77777777" w:rsidR="00B33F17" w:rsidRDefault="00B33F17" w:rsidP="00B33F17"/>
                  </w:txbxContent>
                </v:textbox>
                <w10:wrap type="square" anchorx="margin"/>
              </v:shape>
            </w:pict>
          </mc:Fallback>
        </mc:AlternateContent>
      </w:r>
    </w:p>
    <w:p w14:paraId="751D1EA9" w14:textId="77777777" w:rsidR="009029A4" w:rsidRDefault="009029A4" w:rsidP="00FE17CC">
      <w:pPr>
        <w:tabs>
          <w:tab w:val="left" w:pos="851"/>
          <w:tab w:val="left" w:pos="1134"/>
          <w:tab w:val="left" w:pos="1740"/>
        </w:tabs>
        <w:spacing w:line="256" w:lineRule="auto"/>
        <w:ind w:left="720" w:hanging="720"/>
        <w:rPr>
          <w:rFonts w:ascii="Verdana" w:hAnsi="Verdana"/>
          <w:sz w:val="24"/>
          <w:szCs w:val="24"/>
        </w:rPr>
      </w:pPr>
    </w:p>
    <w:p w14:paraId="6D86EFE5" w14:textId="22DC0939" w:rsidR="00B33F17" w:rsidRDefault="00D10B64" w:rsidP="00B33F17">
      <w:pPr>
        <w:tabs>
          <w:tab w:val="left" w:pos="851"/>
          <w:tab w:val="left" w:pos="1134"/>
          <w:tab w:val="left" w:pos="1740"/>
        </w:tabs>
        <w:spacing w:line="256" w:lineRule="auto"/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Q15: </w:t>
      </w:r>
      <w:r w:rsidR="00B33F17">
        <w:rPr>
          <w:rFonts w:ascii="Verdana" w:hAnsi="Verdana"/>
          <w:sz w:val="24"/>
          <w:szCs w:val="24"/>
        </w:rPr>
        <w:t xml:space="preserve">What best describes your </w:t>
      </w:r>
      <w:r w:rsidR="001F6926" w:rsidRPr="001F6926">
        <w:rPr>
          <w:rFonts w:ascii="Verdana" w:hAnsi="Verdana"/>
          <w:b/>
          <w:bCs/>
          <w:sz w:val="24"/>
          <w:szCs w:val="24"/>
        </w:rPr>
        <w:t>main</w:t>
      </w:r>
      <w:r w:rsidR="001F6926">
        <w:rPr>
          <w:rFonts w:ascii="Verdana" w:hAnsi="Verdana"/>
          <w:sz w:val="24"/>
          <w:szCs w:val="24"/>
        </w:rPr>
        <w:t xml:space="preserve"> </w:t>
      </w:r>
      <w:r w:rsidR="00B33F17">
        <w:rPr>
          <w:rFonts w:ascii="Verdana" w:hAnsi="Verdana"/>
          <w:sz w:val="24"/>
          <w:szCs w:val="24"/>
        </w:rPr>
        <w:t xml:space="preserve">area of interest </w:t>
      </w:r>
      <w:r w:rsidR="001F6926">
        <w:rPr>
          <w:rFonts w:ascii="Verdana" w:hAnsi="Verdana"/>
          <w:sz w:val="24"/>
          <w:szCs w:val="24"/>
        </w:rPr>
        <w:t xml:space="preserve">for </w:t>
      </w:r>
      <w:r w:rsidR="00B33F17">
        <w:rPr>
          <w:rFonts w:ascii="Verdana" w:hAnsi="Verdana"/>
          <w:sz w:val="24"/>
          <w:szCs w:val="24"/>
        </w:rPr>
        <w:t xml:space="preserve">biometrics? </w:t>
      </w:r>
    </w:p>
    <w:p w14:paraId="6CAE0F43" w14:textId="11556332" w:rsidR="00B33F17" w:rsidRDefault="00CB03AC" w:rsidP="00B33F17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color w:val="2B579A"/>
            <w:sz w:val="24"/>
            <w:szCs w:val="24"/>
            <w:shd w:val="clear" w:color="auto" w:fill="E6E6E6"/>
          </w:rPr>
          <w:id w:val="186547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F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33F17">
        <w:rPr>
          <w:rFonts w:ascii="Verdana" w:hAnsi="Verdana"/>
          <w:sz w:val="24"/>
          <w:szCs w:val="24"/>
        </w:rPr>
        <w:t xml:space="preserve"> Biometric verification: (use cases around </w:t>
      </w:r>
      <w:r w:rsidR="00884B12">
        <w:rPr>
          <w:rFonts w:ascii="Verdana" w:hAnsi="Verdana"/>
          <w:sz w:val="24"/>
          <w:szCs w:val="24"/>
        </w:rPr>
        <w:t>access control/ time recording)</w:t>
      </w:r>
    </w:p>
    <w:p w14:paraId="6C8C6CE8" w14:textId="2A087F5F" w:rsidR="00B33F17" w:rsidRDefault="00CB03AC" w:rsidP="00B33F17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color w:val="2B579A"/>
            <w:sz w:val="24"/>
            <w:szCs w:val="24"/>
            <w:shd w:val="clear" w:color="auto" w:fill="E6E6E6"/>
          </w:rPr>
          <w:id w:val="90041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F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33F17">
        <w:rPr>
          <w:rFonts w:ascii="Verdana" w:hAnsi="Verdana"/>
          <w:sz w:val="24"/>
          <w:szCs w:val="24"/>
        </w:rPr>
        <w:t xml:space="preserve"> </w:t>
      </w:r>
      <w:r w:rsidR="00884B12">
        <w:rPr>
          <w:rFonts w:ascii="Verdana" w:hAnsi="Verdana"/>
          <w:sz w:val="24"/>
          <w:szCs w:val="24"/>
        </w:rPr>
        <w:t xml:space="preserve">Biometric identification (use cases around </w:t>
      </w:r>
      <w:r w:rsidR="001F6926">
        <w:rPr>
          <w:rFonts w:ascii="Verdana" w:hAnsi="Verdana"/>
          <w:sz w:val="24"/>
          <w:szCs w:val="24"/>
        </w:rPr>
        <w:t xml:space="preserve">recognition) </w:t>
      </w:r>
    </w:p>
    <w:p w14:paraId="623AEBF4" w14:textId="572AC7B1" w:rsidR="00B33F17" w:rsidRDefault="00CB03AC" w:rsidP="00B33F17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color w:val="2B579A"/>
            <w:sz w:val="24"/>
            <w:szCs w:val="24"/>
            <w:shd w:val="clear" w:color="auto" w:fill="E6E6E6"/>
          </w:rPr>
          <w:id w:val="205234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F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33F17">
        <w:rPr>
          <w:rFonts w:ascii="Verdana" w:hAnsi="Verdana"/>
          <w:sz w:val="24"/>
          <w:szCs w:val="24"/>
        </w:rPr>
        <w:t xml:space="preserve"> </w:t>
      </w:r>
      <w:r w:rsidR="001F6926">
        <w:rPr>
          <w:rFonts w:ascii="Verdana" w:hAnsi="Verdana"/>
          <w:sz w:val="24"/>
          <w:szCs w:val="24"/>
        </w:rPr>
        <w:t xml:space="preserve">Other biometric use-cases (detection) </w:t>
      </w:r>
    </w:p>
    <w:p w14:paraId="097ACA3C" w14:textId="267DD39F" w:rsidR="00B33F17" w:rsidRDefault="00CB03AC" w:rsidP="00B33F17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color w:val="2B579A"/>
            <w:sz w:val="24"/>
            <w:szCs w:val="24"/>
            <w:shd w:val="clear" w:color="auto" w:fill="E6E6E6"/>
          </w:rPr>
          <w:id w:val="69873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F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33F17">
        <w:rPr>
          <w:rFonts w:ascii="Verdana" w:hAnsi="Verdana"/>
          <w:sz w:val="24"/>
          <w:szCs w:val="24"/>
        </w:rPr>
        <w:t xml:space="preserve"> </w:t>
      </w:r>
      <w:r w:rsidR="001F6926">
        <w:rPr>
          <w:rFonts w:ascii="Verdana" w:hAnsi="Verdana"/>
          <w:sz w:val="24"/>
          <w:szCs w:val="24"/>
        </w:rPr>
        <w:t xml:space="preserve">Other biometric use-cases (categorisation/classification) </w:t>
      </w:r>
      <w:r w:rsidR="00B33F17">
        <w:rPr>
          <w:rFonts w:ascii="Verdana" w:hAnsi="Verdana"/>
          <w:sz w:val="24"/>
          <w:szCs w:val="24"/>
        </w:rPr>
        <w:t xml:space="preserve"> </w:t>
      </w:r>
    </w:p>
    <w:p w14:paraId="46AD0410" w14:textId="6EEFFA2B" w:rsidR="00B33F17" w:rsidRDefault="001F6926" w:rsidP="00B33F17">
      <w:pPr>
        <w:rPr>
          <w:rFonts w:ascii="Verdana" w:hAnsi="Verdana"/>
          <w:sz w:val="24"/>
          <w:szCs w:val="24"/>
        </w:rPr>
      </w:pPr>
      <w:r w:rsidRPr="00E31F25">
        <w:rPr>
          <w:rFonts w:ascii="Verdana" w:hAnsi="Verdana"/>
          <w:noProof/>
          <w:color w:val="2B579A"/>
          <w:sz w:val="24"/>
          <w:szCs w:val="24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45875B92" wp14:editId="075D3764">
                <wp:simplePos x="0" y="0"/>
                <wp:positionH relativeFrom="margin">
                  <wp:align>left</wp:align>
                </wp:positionH>
                <wp:positionV relativeFrom="paragraph">
                  <wp:posOffset>388620</wp:posOffset>
                </wp:positionV>
                <wp:extent cx="5700395" cy="333375"/>
                <wp:effectExtent l="0" t="0" r="14605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D4A90" w14:textId="77777777" w:rsidR="001F6926" w:rsidRDefault="001F6926" w:rsidP="001F6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75B92" id="Text Box 10" o:spid="_x0000_s1039" type="#_x0000_t202" style="position:absolute;margin-left:0;margin-top:30.6pt;width:448.85pt;height:26.25pt;z-index:25165825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">
                <v:textbox>
                  <w:txbxContent>
                    <w:p w14:paraId="0CCD4A90" w14:textId="77777777" w:rsidR="001F6926" w:rsidRDefault="001F6926" w:rsidP="001F6926"/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ascii="Verdana" w:hAnsi="Verdana"/>
            <w:color w:val="2B579A"/>
            <w:sz w:val="24"/>
            <w:szCs w:val="24"/>
            <w:shd w:val="clear" w:color="auto" w:fill="E6E6E6"/>
          </w:rPr>
          <w:id w:val="-195207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F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33F1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Other (please state below)</w:t>
      </w:r>
    </w:p>
    <w:p w14:paraId="029DDD79" w14:textId="00A5AD24" w:rsidR="001F6926" w:rsidRDefault="001F6926" w:rsidP="00FE17CC">
      <w:pPr>
        <w:tabs>
          <w:tab w:val="left" w:pos="851"/>
          <w:tab w:val="left" w:pos="1134"/>
          <w:tab w:val="left" w:pos="1740"/>
        </w:tabs>
        <w:spacing w:line="256" w:lineRule="auto"/>
        <w:ind w:left="720" w:hanging="720"/>
        <w:rPr>
          <w:rFonts w:ascii="Verdana" w:hAnsi="Verdana"/>
          <w:sz w:val="24"/>
          <w:szCs w:val="24"/>
        </w:rPr>
      </w:pPr>
    </w:p>
    <w:p w14:paraId="13669C7D" w14:textId="1ABA92C9" w:rsidR="00FE17CC" w:rsidRPr="009470B4" w:rsidRDefault="00B33F17" w:rsidP="00FE17CC">
      <w:pPr>
        <w:tabs>
          <w:tab w:val="left" w:pos="851"/>
          <w:tab w:val="left" w:pos="1134"/>
          <w:tab w:val="left" w:pos="1740"/>
        </w:tabs>
        <w:spacing w:line="256" w:lineRule="auto"/>
        <w:ind w:left="720" w:hanging="720"/>
        <w:rPr>
          <w:rFonts w:ascii="Verdana" w:eastAsia="Calibri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Q16 </w:t>
      </w:r>
      <w:r w:rsidR="00FE17CC" w:rsidRPr="009470B4">
        <w:rPr>
          <w:rFonts w:ascii="Verdana" w:eastAsia="Calibri" w:hAnsi="Verdana" w:cs="Verdana"/>
          <w:sz w:val="24"/>
          <w:szCs w:val="24"/>
        </w:rPr>
        <w:t xml:space="preserve">We may want to contact you about our </w:t>
      </w:r>
      <w:r w:rsidR="00FE17CC">
        <w:rPr>
          <w:rFonts w:ascii="Verdana" w:eastAsia="Calibri" w:hAnsi="Verdana" w:cs="Verdana"/>
          <w:sz w:val="24"/>
          <w:szCs w:val="24"/>
        </w:rPr>
        <w:t>impact assessment</w:t>
      </w:r>
      <w:r w:rsidR="00FE17CC" w:rsidRPr="009470B4">
        <w:rPr>
          <w:rFonts w:ascii="Verdana" w:eastAsia="Calibri" w:hAnsi="Verdana" w:cs="Verdana"/>
          <w:sz w:val="24"/>
          <w:szCs w:val="24"/>
        </w:rPr>
        <w:t xml:space="preserve"> and some of the points you have raised. If you are happy for us to do this, please provide your email address:</w:t>
      </w:r>
    </w:p>
    <w:p w14:paraId="628E1BEF" w14:textId="5EFCEF20" w:rsidR="00FE17CC" w:rsidRDefault="009029A4" w:rsidP="00FE17CC">
      <w:pPr>
        <w:rPr>
          <w:rStyle w:val="textspan1"/>
          <w:rFonts w:ascii="Verdana" w:hAnsi="Verdana"/>
          <w:b/>
          <w:bCs/>
          <w:color w:val="404040"/>
          <w:sz w:val="24"/>
          <w:szCs w:val="24"/>
          <w:shd w:val="clear" w:color="auto" w:fill="FFFFFF"/>
        </w:rPr>
      </w:pPr>
      <w:r w:rsidRPr="00E31F25">
        <w:rPr>
          <w:rFonts w:ascii="Verdana" w:hAnsi="Verdana"/>
          <w:noProof/>
          <w:color w:val="2B579A"/>
          <w:sz w:val="24"/>
          <w:szCs w:val="24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286E832E" wp14:editId="32AB4C69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5700395" cy="333375"/>
                <wp:effectExtent l="0" t="0" r="14605" b="2857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68F1C" w14:textId="77777777" w:rsidR="009029A4" w:rsidRDefault="009029A4" w:rsidP="00902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E832E" id="Text Box 19" o:spid="_x0000_s1040" type="#_x0000_t202" style="position:absolute;margin-left:0;margin-top:27.55pt;width:448.85pt;height:26.2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">
                <v:textbox>
                  <w:txbxContent>
                    <w:p w14:paraId="44968F1C" w14:textId="77777777" w:rsidR="009029A4" w:rsidRDefault="009029A4" w:rsidP="009029A4"/>
                  </w:txbxContent>
                </v:textbox>
                <w10:wrap type="square" anchorx="margin"/>
              </v:shape>
            </w:pict>
          </mc:Fallback>
        </mc:AlternateContent>
      </w:r>
    </w:p>
    <w:p w14:paraId="32A376A6" w14:textId="77777777" w:rsidR="001F6926" w:rsidRDefault="001F6926" w:rsidP="00FE17CC">
      <w:pPr>
        <w:rPr>
          <w:rFonts w:ascii="Verdana" w:hAnsi="Verdana"/>
          <w:sz w:val="24"/>
          <w:szCs w:val="24"/>
        </w:rPr>
      </w:pPr>
    </w:p>
    <w:p w14:paraId="107D4C13" w14:textId="4C711F37" w:rsidR="00931B1F" w:rsidRPr="008C20BA" w:rsidRDefault="00FE17CC" w:rsidP="005B3270">
      <w:pPr>
        <w:jc w:val="center"/>
        <w:rPr>
          <w:rFonts w:ascii="Verdana" w:hAnsi="Verdana"/>
          <w:b/>
          <w:bCs/>
          <w:sz w:val="24"/>
          <w:szCs w:val="24"/>
        </w:rPr>
      </w:pPr>
      <w:r w:rsidRPr="001F6926">
        <w:rPr>
          <w:rFonts w:ascii="Verdana" w:hAnsi="Verdana"/>
          <w:b/>
          <w:bCs/>
          <w:sz w:val="24"/>
          <w:szCs w:val="24"/>
        </w:rPr>
        <w:t>Thank you for taking the time to complete this consultation.</w:t>
      </w:r>
    </w:p>
    <w:p w14:paraId="4A6BB51F" w14:textId="77777777" w:rsidR="00931B1F" w:rsidRDefault="00931B1F"/>
    <w:sectPr w:rsidR="00931B1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38C5" w14:textId="77777777" w:rsidR="00CB03AC" w:rsidRDefault="00CB03AC" w:rsidP="00B362BA">
      <w:pPr>
        <w:spacing w:after="0" w:line="240" w:lineRule="auto"/>
      </w:pPr>
      <w:r>
        <w:separator/>
      </w:r>
    </w:p>
  </w:endnote>
  <w:endnote w:type="continuationSeparator" w:id="0">
    <w:p w14:paraId="6CA71E92" w14:textId="77777777" w:rsidR="00CB03AC" w:rsidRDefault="00CB03AC" w:rsidP="00B362BA">
      <w:pPr>
        <w:spacing w:after="0" w:line="240" w:lineRule="auto"/>
      </w:pPr>
      <w:r>
        <w:continuationSeparator/>
      </w:r>
    </w:p>
  </w:endnote>
  <w:endnote w:type="continuationNotice" w:id="1">
    <w:p w14:paraId="352B76CA" w14:textId="77777777" w:rsidR="00CB03AC" w:rsidRDefault="00CB03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310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7F4D90" w14:textId="72C72829" w:rsidR="00B362BA" w:rsidRDefault="00B362BA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6486C266" w14:textId="77777777" w:rsidR="00B362BA" w:rsidRDefault="00B36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631D" w14:textId="77777777" w:rsidR="00CB03AC" w:rsidRDefault="00CB03AC" w:rsidP="00B362BA">
      <w:pPr>
        <w:spacing w:after="0" w:line="240" w:lineRule="auto"/>
      </w:pPr>
      <w:r>
        <w:separator/>
      </w:r>
    </w:p>
  </w:footnote>
  <w:footnote w:type="continuationSeparator" w:id="0">
    <w:p w14:paraId="541C640A" w14:textId="77777777" w:rsidR="00CB03AC" w:rsidRDefault="00CB03AC" w:rsidP="00B362BA">
      <w:pPr>
        <w:spacing w:after="0" w:line="240" w:lineRule="auto"/>
      </w:pPr>
      <w:r>
        <w:continuationSeparator/>
      </w:r>
    </w:p>
  </w:footnote>
  <w:footnote w:type="continuationNotice" w:id="1">
    <w:p w14:paraId="2BE095AF" w14:textId="77777777" w:rsidR="00CB03AC" w:rsidRDefault="00CB03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4F3"/>
    <w:multiLevelType w:val="hybridMultilevel"/>
    <w:tmpl w:val="7B028A7A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672B"/>
    <w:multiLevelType w:val="hybridMultilevel"/>
    <w:tmpl w:val="874CFE22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B3187"/>
    <w:multiLevelType w:val="hybridMultilevel"/>
    <w:tmpl w:val="F3ACB60E"/>
    <w:lvl w:ilvl="0" w:tplc="082A94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C043D"/>
    <w:multiLevelType w:val="hybridMultilevel"/>
    <w:tmpl w:val="76CE4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B93B5"/>
    <w:multiLevelType w:val="hybridMultilevel"/>
    <w:tmpl w:val="AEC2BAFA"/>
    <w:lvl w:ilvl="0" w:tplc="B1520604">
      <w:start w:val="1"/>
      <w:numFmt w:val="decimal"/>
      <w:lvlText w:val="%1."/>
      <w:lvlJc w:val="left"/>
      <w:pPr>
        <w:ind w:left="720" w:hanging="360"/>
      </w:pPr>
    </w:lvl>
    <w:lvl w:ilvl="1" w:tplc="039237B6">
      <w:start w:val="1"/>
      <w:numFmt w:val="lowerLetter"/>
      <w:lvlText w:val="%2."/>
      <w:lvlJc w:val="left"/>
      <w:pPr>
        <w:ind w:left="1440" w:hanging="360"/>
      </w:pPr>
    </w:lvl>
    <w:lvl w:ilvl="2" w:tplc="A7A27FBC">
      <w:start w:val="1"/>
      <w:numFmt w:val="lowerRoman"/>
      <w:lvlText w:val="%3."/>
      <w:lvlJc w:val="right"/>
      <w:pPr>
        <w:ind w:left="2160" w:hanging="180"/>
      </w:pPr>
    </w:lvl>
    <w:lvl w:ilvl="3" w:tplc="D90C202A">
      <w:start w:val="1"/>
      <w:numFmt w:val="decimal"/>
      <w:lvlText w:val="%4."/>
      <w:lvlJc w:val="left"/>
      <w:pPr>
        <w:ind w:left="2880" w:hanging="360"/>
      </w:pPr>
    </w:lvl>
    <w:lvl w:ilvl="4" w:tplc="6422023E">
      <w:start w:val="1"/>
      <w:numFmt w:val="lowerLetter"/>
      <w:lvlText w:val="%5."/>
      <w:lvlJc w:val="left"/>
      <w:pPr>
        <w:ind w:left="3600" w:hanging="360"/>
      </w:pPr>
    </w:lvl>
    <w:lvl w:ilvl="5" w:tplc="444C67EC">
      <w:start w:val="1"/>
      <w:numFmt w:val="lowerRoman"/>
      <w:lvlText w:val="%6."/>
      <w:lvlJc w:val="right"/>
      <w:pPr>
        <w:ind w:left="4320" w:hanging="180"/>
      </w:pPr>
    </w:lvl>
    <w:lvl w:ilvl="6" w:tplc="37AE80E4">
      <w:start w:val="1"/>
      <w:numFmt w:val="decimal"/>
      <w:lvlText w:val="%7."/>
      <w:lvlJc w:val="left"/>
      <w:pPr>
        <w:ind w:left="5040" w:hanging="360"/>
      </w:pPr>
    </w:lvl>
    <w:lvl w:ilvl="7" w:tplc="51C09A4E">
      <w:start w:val="1"/>
      <w:numFmt w:val="lowerLetter"/>
      <w:lvlText w:val="%8."/>
      <w:lvlJc w:val="left"/>
      <w:pPr>
        <w:ind w:left="5760" w:hanging="360"/>
      </w:pPr>
    </w:lvl>
    <w:lvl w:ilvl="8" w:tplc="359E51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40A85"/>
    <w:multiLevelType w:val="hybridMultilevel"/>
    <w:tmpl w:val="3740FC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D187F"/>
    <w:multiLevelType w:val="hybridMultilevel"/>
    <w:tmpl w:val="7B028A7A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385DC"/>
    <w:multiLevelType w:val="hybridMultilevel"/>
    <w:tmpl w:val="4E6E40EA"/>
    <w:lvl w:ilvl="0" w:tplc="C798AF72">
      <w:start w:val="1"/>
      <w:numFmt w:val="decimal"/>
      <w:lvlText w:val="%1."/>
      <w:lvlJc w:val="left"/>
      <w:pPr>
        <w:ind w:left="720" w:hanging="360"/>
      </w:pPr>
    </w:lvl>
    <w:lvl w:ilvl="1" w:tplc="1C1601AE">
      <w:start w:val="1"/>
      <w:numFmt w:val="lowerLetter"/>
      <w:lvlText w:val="%2."/>
      <w:lvlJc w:val="left"/>
      <w:pPr>
        <w:ind w:left="1440" w:hanging="360"/>
      </w:pPr>
    </w:lvl>
    <w:lvl w:ilvl="2" w:tplc="E2CA0E94">
      <w:start w:val="1"/>
      <w:numFmt w:val="lowerRoman"/>
      <w:lvlText w:val="%3."/>
      <w:lvlJc w:val="right"/>
      <w:pPr>
        <w:ind w:left="2160" w:hanging="180"/>
      </w:pPr>
    </w:lvl>
    <w:lvl w:ilvl="3" w:tplc="937EB112">
      <w:start w:val="1"/>
      <w:numFmt w:val="decimal"/>
      <w:lvlText w:val="%4."/>
      <w:lvlJc w:val="left"/>
      <w:pPr>
        <w:ind w:left="2880" w:hanging="360"/>
      </w:pPr>
    </w:lvl>
    <w:lvl w:ilvl="4" w:tplc="7FFA0CF6">
      <w:start w:val="1"/>
      <w:numFmt w:val="lowerLetter"/>
      <w:lvlText w:val="%5."/>
      <w:lvlJc w:val="left"/>
      <w:pPr>
        <w:ind w:left="3600" w:hanging="360"/>
      </w:pPr>
    </w:lvl>
    <w:lvl w:ilvl="5" w:tplc="B41298D4">
      <w:start w:val="1"/>
      <w:numFmt w:val="lowerRoman"/>
      <w:lvlText w:val="%6."/>
      <w:lvlJc w:val="right"/>
      <w:pPr>
        <w:ind w:left="4320" w:hanging="180"/>
      </w:pPr>
    </w:lvl>
    <w:lvl w:ilvl="6" w:tplc="8DF22906">
      <w:start w:val="1"/>
      <w:numFmt w:val="decimal"/>
      <w:lvlText w:val="%7."/>
      <w:lvlJc w:val="left"/>
      <w:pPr>
        <w:ind w:left="5040" w:hanging="360"/>
      </w:pPr>
    </w:lvl>
    <w:lvl w:ilvl="7" w:tplc="2A72E5EE">
      <w:start w:val="1"/>
      <w:numFmt w:val="lowerLetter"/>
      <w:lvlText w:val="%8."/>
      <w:lvlJc w:val="left"/>
      <w:pPr>
        <w:ind w:left="5760" w:hanging="360"/>
      </w:pPr>
    </w:lvl>
    <w:lvl w:ilvl="8" w:tplc="664CF3D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87E7F"/>
    <w:multiLevelType w:val="hybridMultilevel"/>
    <w:tmpl w:val="3740FC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CF029"/>
    <w:multiLevelType w:val="hybridMultilevel"/>
    <w:tmpl w:val="633097DC"/>
    <w:lvl w:ilvl="0" w:tplc="4F4693F8">
      <w:start w:val="1"/>
      <w:numFmt w:val="decimal"/>
      <w:lvlText w:val="%1."/>
      <w:lvlJc w:val="left"/>
      <w:pPr>
        <w:ind w:left="720" w:hanging="360"/>
      </w:pPr>
    </w:lvl>
    <w:lvl w:ilvl="1" w:tplc="3A88D036">
      <w:start w:val="1"/>
      <w:numFmt w:val="lowerLetter"/>
      <w:lvlText w:val="%2."/>
      <w:lvlJc w:val="left"/>
      <w:pPr>
        <w:ind w:left="1440" w:hanging="360"/>
      </w:pPr>
    </w:lvl>
    <w:lvl w:ilvl="2" w:tplc="20B87470">
      <w:start w:val="1"/>
      <w:numFmt w:val="lowerRoman"/>
      <w:lvlText w:val="%3."/>
      <w:lvlJc w:val="right"/>
      <w:pPr>
        <w:ind w:left="2160" w:hanging="180"/>
      </w:pPr>
    </w:lvl>
    <w:lvl w:ilvl="3" w:tplc="6D14380C">
      <w:start w:val="1"/>
      <w:numFmt w:val="decimal"/>
      <w:lvlText w:val="%4."/>
      <w:lvlJc w:val="left"/>
      <w:pPr>
        <w:ind w:left="2880" w:hanging="360"/>
      </w:pPr>
    </w:lvl>
    <w:lvl w:ilvl="4" w:tplc="6D56EDC2">
      <w:start w:val="1"/>
      <w:numFmt w:val="lowerLetter"/>
      <w:lvlText w:val="%5."/>
      <w:lvlJc w:val="left"/>
      <w:pPr>
        <w:ind w:left="3600" w:hanging="360"/>
      </w:pPr>
    </w:lvl>
    <w:lvl w:ilvl="5" w:tplc="D64CD7A6">
      <w:start w:val="1"/>
      <w:numFmt w:val="lowerRoman"/>
      <w:lvlText w:val="%6."/>
      <w:lvlJc w:val="right"/>
      <w:pPr>
        <w:ind w:left="4320" w:hanging="180"/>
      </w:pPr>
    </w:lvl>
    <w:lvl w:ilvl="6" w:tplc="9A20358E">
      <w:start w:val="1"/>
      <w:numFmt w:val="decimal"/>
      <w:lvlText w:val="%7."/>
      <w:lvlJc w:val="left"/>
      <w:pPr>
        <w:ind w:left="5040" w:hanging="360"/>
      </w:pPr>
    </w:lvl>
    <w:lvl w:ilvl="7" w:tplc="030C336E">
      <w:start w:val="1"/>
      <w:numFmt w:val="lowerLetter"/>
      <w:lvlText w:val="%8."/>
      <w:lvlJc w:val="left"/>
      <w:pPr>
        <w:ind w:left="5760" w:hanging="360"/>
      </w:pPr>
    </w:lvl>
    <w:lvl w:ilvl="8" w:tplc="6E5ACBBE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834803">
    <w:abstractNumId w:val="9"/>
  </w:num>
  <w:num w:numId="2" w16cid:durableId="1790583374">
    <w:abstractNumId w:val="4"/>
  </w:num>
  <w:num w:numId="3" w16cid:durableId="168181311">
    <w:abstractNumId w:val="7"/>
  </w:num>
  <w:num w:numId="4" w16cid:durableId="459306759">
    <w:abstractNumId w:val="1"/>
  </w:num>
  <w:num w:numId="5" w16cid:durableId="1076783672">
    <w:abstractNumId w:val="3"/>
  </w:num>
  <w:num w:numId="6" w16cid:durableId="77874410">
    <w:abstractNumId w:val="2"/>
  </w:num>
  <w:num w:numId="7" w16cid:durableId="1116169940">
    <w:abstractNumId w:val="5"/>
  </w:num>
  <w:num w:numId="8" w16cid:durableId="802314824">
    <w:abstractNumId w:val="8"/>
  </w:num>
  <w:num w:numId="9" w16cid:durableId="404183602">
    <w:abstractNumId w:val="0"/>
  </w:num>
  <w:num w:numId="10" w16cid:durableId="17791358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1F"/>
    <w:rsid w:val="00004DD9"/>
    <w:rsid w:val="00065384"/>
    <w:rsid w:val="0008182B"/>
    <w:rsid w:val="000A1E66"/>
    <w:rsid w:val="000B3799"/>
    <w:rsid w:val="000C7880"/>
    <w:rsid w:val="000E5A48"/>
    <w:rsid w:val="001403BB"/>
    <w:rsid w:val="00141D30"/>
    <w:rsid w:val="0015715F"/>
    <w:rsid w:val="0016436D"/>
    <w:rsid w:val="00167735"/>
    <w:rsid w:val="00192CDF"/>
    <w:rsid w:val="001A1A1B"/>
    <w:rsid w:val="001B7CC6"/>
    <w:rsid w:val="001D5047"/>
    <w:rsid w:val="001D6839"/>
    <w:rsid w:val="001F6926"/>
    <w:rsid w:val="002248FB"/>
    <w:rsid w:val="00234C63"/>
    <w:rsid w:val="0023579D"/>
    <w:rsid w:val="00236AF2"/>
    <w:rsid w:val="002E22B6"/>
    <w:rsid w:val="002E7BE6"/>
    <w:rsid w:val="00302A02"/>
    <w:rsid w:val="00331E5F"/>
    <w:rsid w:val="00341687"/>
    <w:rsid w:val="0035462D"/>
    <w:rsid w:val="003A7782"/>
    <w:rsid w:val="003E2997"/>
    <w:rsid w:val="00425800"/>
    <w:rsid w:val="00426CD0"/>
    <w:rsid w:val="00433E6C"/>
    <w:rsid w:val="0043592A"/>
    <w:rsid w:val="00442209"/>
    <w:rsid w:val="00442BB1"/>
    <w:rsid w:val="00462CFD"/>
    <w:rsid w:val="004715F9"/>
    <w:rsid w:val="004C28D3"/>
    <w:rsid w:val="005449F2"/>
    <w:rsid w:val="005467DF"/>
    <w:rsid w:val="005767CB"/>
    <w:rsid w:val="005A4ADA"/>
    <w:rsid w:val="005B076E"/>
    <w:rsid w:val="005B3270"/>
    <w:rsid w:val="005D0CB7"/>
    <w:rsid w:val="005D549A"/>
    <w:rsid w:val="005E06A3"/>
    <w:rsid w:val="005E0CDF"/>
    <w:rsid w:val="005F0EE5"/>
    <w:rsid w:val="00621EAB"/>
    <w:rsid w:val="006325AD"/>
    <w:rsid w:val="00641015"/>
    <w:rsid w:val="006515CD"/>
    <w:rsid w:val="00674E75"/>
    <w:rsid w:val="006D121B"/>
    <w:rsid w:val="00701BC2"/>
    <w:rsid w:val="0070507E"/>
    <w:rsid w:val="00706934"/>
    <w:rsid w:val="0072662F"/>
    <w:rsid w:val="00731EB0"/>
    <w:rsid w:val="0073648C"/>
    <w:rsid w:val="007366BF"/>
    <w:rsid w:val="00754F86"/>
    <w:rsid w:val="007559FB"/>
    <w:rsid w:val="00757E88"/>
    <w:rsid w:val="00773B66"/>
    <w:rsid w:val="007833F7"/>
    <w:rsid w:val="00796B37"/>
    <w:rsid w:val="007B222A"/>
    <w:rsid w:val="007E0E2F"/>
    <w:rsid w:val="007E4668"/>
    <w:rsid w:val="0081562E"/>
    <w:rsid w:val="008571C5"/>
    <w:rsid w:val="0087272C"/>
    <w:rsid w:val="00884B12"/>
    <w:rsid w:val="008860EC"/>
    <w:rsid w:val="008B38CD"/>
    <w:rsid w:val="008C20BA"/>
    <w:rsid w:val="009029A4"/>
    <w:rsid w:val="00917CFF"/>
    <w:rsid w:val="00931B1F"/>
    <w:rsid w:val="00933A99"/>
    <w:rsid w:val="009359A8"/>
    <w:rsid w:val="0098578B"/>
    <w:rsid w:val="0099349F"/>
    <w:rsid w:val="009D2331"/>
    <w:rsid w:val="009D23AD"/>
    <w:rsid w:val="00A27571"/>
    <w:rsid w:val="00AA53EA"/>
    <w:rsid w:val="00AB18AF"/>
    <w:rsid w:val="00ABD4D2"/>
    <w:rsid w:val="00B13826"/>
    <w:rsid w:val="00B23D53"/>
    <w:rsid w:val="00B253D0"/>
    <w:rsid w:val="00B266C8"/>
    <w:rsid w:val="00B33F17"/>
    <w:rsid w:val="00B362BA"/>
    <w:rsid w:val="00B41C5F"/>
    <w:rsid w:val="00B44131"/>
    <w:rsid w:val="00B92697"/>
    <w:rsid w:val="00BA2011"/>
    <w:rsid w:val="00BF11A5"/>
    <w:rsid w:val="00C24050"/>
    <w:rsid w:val="00C42361"/>
    <w:rsid w:val="00C87BB2"/>
    <w:rsid w:val="00C87D5A"/>
    <w:rsid w:val="00CB03AC"/>
    <w:rsid w:val="00CB5DB5"/>
    <w:rsid w:val="00CC001D"/>
    <w:rsid w:val="00CC4B7C"/>
    <w:rsid w:val="00CE229F"/>
    <w:rsid w:val="00CE7F0D"/>
    <w:rsid w:val="00D03FAE"/>
    <w:rsid w:val="00D10B64"/>
    <w:rsid w:val="00D15718"/>
    <w:rsid w:val="00D33676"/>
    <w:rsid w:val="00D370AF"/>
    <w:rsid w:val="00DB2331"/>
    <w:rsid w:val="00DD1F0C"/>
    <w:rsid w:val="00DE6E67"/>
    <w:rsid w:val="00DF3CC8"/>
    <w:rsid w:val="00E06181"/>
    <w:rsid w:val="00E224BA"/>
    <w:rsid w:val="00E33ABA"/>
    <w:rsid w:val="00E62031"/>
    <w:rsid w:val="00E702CB"/>
    <w:rsid w:val="00EA1DC2"/>
    <w:rsid w:val="00EB3807"/>
    <w:rsid w:val="00EC79A7"/>
    <w:rsid w:val="00EE0DB6"/>
    <w:rsid w:val="00EE7025"/>
    <w:rsid w:val="00EF283A"/>
    <w:rsid w:val="00F34E13"/>
    <w:rsid w:val="00F4475E"/>
    <w:rsid w:val="00F7189A"/>
    <w:rsid w:val="00FC79C5"/>
    <w:rsid w:val="00FE17CC"/>
    <w:rsid w:val="021B8E01"/>
    <w:rsid w:val="02D9B785"/>
    <w:rsid w:val="03B75E62"/>
    <w:rsid w:val="07C999BA"/>
    <w:rsid w:val="09656A1B"/>
    <w:rsid w:val="0C412B97"/>
    <w:rsid w:val="0D2AFF5A"/>
    <w:rsid w:val="1039AE48"/>
    <w:rsid w:val="1048B1D9"/>
    <w:rsid w:val="17DFBD84"/>
    <w:rsid w:val="1A6F50D8"/>
    <w:rsid w:val="1BC74D04"/>
    <w:rsid w:val="1E727AE0"/>
    <w:rsid w:val="1EA075C1"/>
    <w:rsid w:val="218779DD"/>
    <w:rsid w:val="2BD909D3"/>
    <w:rsid w:val="308DDA7E"/>
    <w:rsid w:val="323DA1B1"/>
    <w:rsid w:val="33485AEF"/>
    <w:rsid w:val="33EECEE4"/>
    <w:rsid w:val="3A656676"/>
    <w:rsid w:val="3ACADD04"/>
    <w:rsid w:val="3C262DF6"/>
    <w:rsid w:val="3FD9690D"/>
    <w:rsid w:val="421ABC0F"/>
    <w:rsid w:val="44313FDB"/>
    <w:rsid w:val="46C01AC1"/>
    <w:rsid w:val="4768E09D"/>
    <w:rsid w:val="47B4BAE9"/>
    <w:rsid w:val="4C232963"/>
    <w:rsid w:val="513B67E5"/>
    <w:rsid w:val="53CC04E1"/>
    <w:rsid w:val="54CFFB4C"/>
    <w:rsid w:val="56BDCE9C"/>
    <w:rsid w:val="5AE93251"/>
    <w:rsid w:val="5B913FBF"/>
    <w:rsid w:val="5CEEF0A4"/>
    <w:rsid w:val="5DC3E2B7"/>
    <w:rsid w:val="5DF68682"/>
    <w:rsid w:val="64C728D5"/>
    <w:rsid w:val="6AE62DBE"/>
    <w:rsid w:val="6B7AE536"/>
    <w:rsid w:val="6DCCD208"/>
    <w:rsid w:val="6DF8D761"/>
    <w:rsid w:val="6ED208C8"/>
    <w:rsid w:val="71307823"/>
    <w:rsid w:val="71B117B5"/>
    <w:rsid w:val="74376501"/>
    <w:rsid w:val="76B3E43A"/>
    <w:rsid w:val="76B4E059"/>
    <w:rsid w:val="7874ABBA"/>
    <w:rsid w:val="78D9AE63"/>
    <w:rsid w:val="7B16473E"/>
    <w:rsid w:val="7FA8A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41A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aliases w:val="EBHeading2"/>
    <w:basedOn w:val="Normal"/>
    <w:next w:val="Normal"/>
    <w:link w:val="Heading3Char"/>
    <w:qFormat/>
    <w:rsid w:val="009D23AD"/>
    <w:pPr>
      <w:keepNext/>
      <w:keepLines/>
      <w:spacing w:before="480" w:after="120" w:line="276" w:lineRule="auto"/>
      <w:ind w:left="720" w:hanging="720"/>
      <w:outlineLvl w:val="2"/>
    </w:pPr>
    <w:rPr>
      <w:rFonts w:ascii="Georgia" w:eastAsia="Times New Roman" w:hAnsi="Georgia" w:cs="Arial"/>
      <w:color w:val="003768"/>
      <w:spacing w:val="-4"/>
      <w:kern w:val="32"/>
      <w:sz w:val="36"/>
      <w:szCs w:val="32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1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B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B66"/>
    <w:rPr>
      <w:color w:val="605E5C"/>
      <w:shd w:val="clear" w:color="auto" w:fill="E1DFDD"/>
    </w:rPr>
  </w:style>
  <w:style w:type="character" w:customStyle="1" w:styleId="Heading3Char">
    <w:name w:val="Heading 3 Char"/>
    <w:aliases w:val="EBHeading2 Char"/>
    <w:basedOn w:val="DefaultParagraphFont"/>
    <w:link w:val="Heading3"/>
    <w:rsid w:val="009D23AD"/>
    <w:rPr>
      <w:rFonts w:ascii="Georgia" w:eastAsia="Times New Roman" w:hAnsi="Georgia" w:cs="Arial"/>
      <w:color w:val="003768"/>
      <w:spacing w:val="-4"/>
      <w:kern w:val="32"/>
      <w:sz w:val="36"/>
      <w:szCs w:val="32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36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2BA"/>
  </w:style>
  <w:style w:type="paragraph" w:styleId="Footer">
    <w:name w:val="footer"/>
    <w:basedOn w:val="Normal"/>
    <w:link w:val="FooterChar"/>
    <w:uiPriority w:val="99"/>
    <w:unhideWhenUsed/>
    <w:rsid w:val="00B36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2BA"/>
  </w:style>
  <w:style w:type="character" w:customStyle="1" w:styleId="textspan1">
    <w:name w:val="textspan_1"/>
    <w:basedOn w:val="DefaultParagraphFont"/>
    <w:rsid w:val="00FE17CC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A1E66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6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metrics@ico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o.org.uk/for-organisations/uk-gdpr-guidance-and-resources/guidance-on-biometric-data/annex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ometrics@ico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o.org.uk/global/privacy-notice/responding-to-our-consultation-requests-and-surveys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FE11-053A-44C4-854B-5FC954FA8042}"/>
      </w:docPartPr>
      <w:docPartBody>
        <w:p w:rsidR="002E2AF5" w:rsidRDefault="002E2AF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AF5"/>
    <w:rsid w:val="002E2AF5"/>
    <w:rsid w:val="00E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D4CF7-2B4A-404E-ABBE-B2F4AF1E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Links>
    <vt:vector size="30" baseType="variant">
      <vt:variant>
        <vt:i4>458829</vt:i4>
      </vt:variant>
      <vt:variant>
        <vt:i4>9</vt:i4>
      </vt:variant>
      <vt:variant>
        <vt:i4>0</vt:i4>
      </vt:variant>
      <vt:variant>
        <vt:i4>5</vt:i4>
      </vt:variant>
      <vt:variant>
        <vt:lpwstr>https://ico.org.uk/for-organisations/uk-gdpr-guidance-and-resources/guidance-on-biometric-data/annex/</vt:lpwstr>
      </vt:variant>
      <vt:variant>
        <vt:lpwstr/>
      </vt:variant>
      <vt:variant>
        <vt:i4>2162779</vt:i4>
      </vt:variant>
      <vt:variant>
        <vt:i4>6</vt:i4>
      </vt:variant>
      <vt:variant>
        <vt:i4>0</vt:i4>
      </vt:variant>
      <vt:variant>
        <vt:i4>5</vt:i4>
      </vt:variant>
      <vt:variant>
        <vt:lpwstr>mailto:biometrics@ico.org.uk</vt:lpwstr>
      </vt:variant>
      <vt:variant>
        <vt:lpwstr/>
      </vt:variant>
      <vt:variant>
        <vt:i4>458821</vt:i4>
      </vt:variant>
      <vt:variant>
        <vt:i4>3</vt:i4>
      </vt:variant>
      <vt:variant>
        <vt:i4>0</vt:i4>
      </vt:variant>
      <vt:variant>
        <vt:i4>5</vt:i4>
      </vt:variant>
      <vt:variant>
        <vt:lpwstr>https://ico.org.uk/global/privacy-notice/responding-to-our-consultation-requests-and-surveys/</vt:lpwstr>
      </vt:variant>
      <vt:variant>
        <vt:lpwstr/>
      </vt:variant>
      <vt:variant>
        <vt:i4>2162779</vt:i4>
      </vt:variant>
      <vt:variant>
        <vt:i4>0</vt:i4>
      </vt:variant>
      <vt:variant>
        <vt:i4>0</vt:i4>
      </vt:variant>
      <vt:variant>
        <vt:i4>5</vt:i4>
      </vt:variant>
      <vt:variant>
        <vt:lpwstr>mailto:biometrics@ico.org.uk</vt:lpwstr>
      </vt:variant>
      <vt:variant>
        <vt:lpwstr/>
      </vt:variant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https://www.gov.uk/government/statistics/business-population-estimates-2021/business-population-estimates-for-the-uk-and-regions-2021-statistical-release-html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2023-08-18T09:58:00Z</dcterms:created>
  <dcterms:modified xsi:type="dcterms:W3CDTF">2023-08-18T09:58:00Z</dcterms:modified>
</cp:coreProperties>
</file>